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1" w:line="227" w:lineRule="auto"/>
        <w:rPr>
          <w:rFonts w:ascii="黑体" w:hAnsi="黑体" w:eastAsia="黑体" w:cs="黑体"/>
          <w:sz w:val="32"/>
          <w:szCs w:val="32"/>
        </w:rPr>
      </w:pPr>
      <w:r>
        <w:rPr>
          <w:rFonts w:ascii="黑体" w:hAnsi="黑体" w:eastAsia="黑体" w:cs="黑体"/>
          <w:spacing w:val="-15"/>
          <w:sz w:val="32"/>
          <w:szCs w:val="32"/>
        </w:rPr>
        <w:t>附件</w:t>
      </w:r>
      <w:r>
        <w:rPr>
          <w:rFonts w:hint="eastAsia" w:ascii="黑体" w:hAnsi="黑体" w:eastAsia="黑体" w:cs="黑体"/>
          <w:spacing w:val="-15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440" w:hanging="440" w:hanging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440" w:hanging="440" w:hanging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snapToGrid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  <w:t>延边州“互联网+教育”双优试点校名单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440" w:hanging="440" w:hanging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</w:pPr>
    </w:p>
    <w:p>
      <w:pPr>
        <w:spacing w:line="96" w:lineRule="auto"/>
        <w:rPr>
          <w:rFonts w:ascii="Arial"/>
          <w:sz w:val="2"/>
        </w:rPr>
      </w:pPr>
    </w:p>
    <w:tbl>
      <w:tblPr>
        <w:tblStyle w:val="6"/>
        <w:tblW w:w="93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8"/>
        <w:gridCol w:w="1582"/>
        <w:gridCol w:w="1986"/>
        <w:gridCol w:w="471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spacing w:before="189" w:line="227" w:lineRule="auto"/>
              <w:ind w:left="163"/>
              <w:jc w:val="center"/>
              <w:rPr>
                <w:rFonts w:hint="eastAsia" w:ascii="黑体" w:hAnsi="黑体" w:eastAsia="黑体" w:cs="黑体"/>
                <w:sz w:val="25"/>
                <w:szCs w:val="25"/>
              </w:rPr>
            </w:pPr>
            <w:r>
              <w:rPr>
                <w:rFonts w:hint="eastAsia" w:ascii="黑体" w:hAnsi="黑体" w:eastAsia="黑体" w:cs="黑体"/>
                <w:spacing w:val="4"/>
                <w:sz w:val="25"/>
                <w:szCs w:val="25"/>
              </w:rPr>
              <w:t>序号</w:t>
            </w:r>
          </w:p>
        </w:tc>
        <w:tc>
          <w:tcPr>
            <w:tcW w:w="1582" w:type="dxa"/>
            <w:tcBorders>
              <w:bottom w:val="single" w:color="auto" w:sz="4" w:space="0"/>
            </w:tcBorders>
            <w:vAlign w:val="center"/>
          </w:tcPr>
          <w:p>
            <w:pPr>
              <w:spacing w:before="190" w:line="226" w:lineRule="auto"/>
              <w:ind w:left="133"/>
              <w:jc w:val="center"/>
              <w:rPr>
                <w:rFonts w:hint="eastAsia" w:ascii="黑体" w:hAnsi="黑体" w:eastAsia="黑体" w:cs="黑体"/>
                <w:sz w:val="25"/>
                <w:szCs w:val="25"/>
              </w:rPr>
            </w:pPr>
            <w:r>
              <w:rPr>
                <w:rFonts w:hint="eastAsia" w:ascii="黑体" w:hAnsi="黑体" w:eastAsia="黑体" w:cs="黑体"/>
                <w:spacing w:val="2"/>
                <w:sz w:val="25"/>
                <w:szCs w:val="25"/>
              </w:rPr>
              <w:t>县（区）</w:t>
            </w:r>
          </w:p>
        </w:tc>
        <w:tc>
          <w:tcPr>
            <w:tcW w:w="1986" w:type="dxa"/>
            <w:vAlign w:val="center"/>
          </w:tcPr>
          <w:p>
            <w:pPr>
              <w:spacing w:before="189" w:line="225" w:lineRule="auto"/>
              <w:jc w:val="center"/>
              <w:rPr>
                <w:rFonts w:hint="eastAsia" w:ascii="黑体" w:hAnsi="黑体" w:eastAsia="黑体" w:cs="黑体"/>
                <w:sz w:val="25"/>
                <w:szCs w:val="25"/>
              </w:rPr>
            </w:pPr>
            <w:r>
              <w:rPr>
                <w:rFonts w:hint="eastAsia" w:ascii="黑体" w:hAnsi="黑体" w:eastAsia="黑体" w:cs="黑体"/>
                <w:spacing w:val="4"/>
                <w:sz w:val="25"/>
                <w:szCs w:val="25"/>
              </w:rPr>
              <w:t>学校类型</w:t>
            </w:r>
          </w:p>
        </w:tc>
        <w:tc>
          <w:tcPr>
            <w:tcW w:w="4712" w:type="dxa"/>
            <w:vAlign w:val="center"/>
          </w:tcPr>
          <w:p>
            <w:pPr>
              <w:spacing w:before="189" w:line="225" w:lineRule="auto"/>
              <w:jc w:val="center"/>
              <w:rPr>
                <w:rFonts w:hint="eastAsia" w:ascii="黑体" w:hAnsi="黑体" w:eastAsia="黑体" w:cs="黑体"/>
                <w:sz w:val="25"/>
                <w:szCs w:val="25"/>
              </w:rPr>
            </w:pPr>
            <w:r>
              <w:rPr>
                <w:rFonts w:hint="eastAsia" w:ascii="黑体" w:hAnsi="黑体" w:eastAsia="黑体" w:cs="黑体"/>
                <w:spacing w:val="4"/>
                <w:sz w:val="25"/>
                <w:szCs w:val="25"/>
              </w:rPr>
              <w:t>学校名称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2" w:line="183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  <w:lang w:val="en-US" w:eastAsia="zh-CN"/>
              </w:rPr>
              <w:t>1</w:t>
            </w:r>
          </w:p>
        </w:tc>
        <w:tc>
          <w:tcPr>
            <w:tcW w:w="15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before="82" w:line="225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2"/>
                <w:sz w:val="25"/>
                <w:szCs w:val="25"/>
              </w:rPr>
              <w:t>敦化市</w:t>
            </w:r>
          </w:p>
        </w:tc>
        <w:tc>
          <w:tcPr>
            <w:tcW w:w="1986" w:type="dxa"/>
            <w:tcBorders>
              <w:left w:val="single" w:color="auto" w:sz="4" w:space="0"/>
            </w:tcBorders>
            <w:vAlign w:val="center"/>
          </w:tcPr>
          <w:p>
            <w:pPr>
              <w:pStyle w:val="7"/>
              <w:spacing w:before="185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乡村学校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spacing w:before="185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7"/>
                <w:sz w:val="25"/>
                <w:szCs w:val="25"/>
              </w:rPr>
              <w:t>敦化市官地镇中心小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pacing w:val="7"/>
                <w:sz w:val="25"/>
                <w:szCs w:val="25"/>
              </w:rPr>
              <w:t>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5" w:line="183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2</w:t>
            </w:r>
          </w:p>
        </w:tc>
        <w:tc>
          <w:tcPr>
            <w:tcW w:w="15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tcBorders>
              <w:left w:val="single" w:color="auto" w:sz="4" w:space="0"/>
            </w:tcBorders>
            <w:vAlign w:val="center"/>
          </w:tcPr>
          <w:p>
            <w:pPr>
              <w:pStyle w:val="7"/>
              <w:spacing w:before="188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3"/>
                <w:sz w:val="25"/>
                <w:szCs w:val="25"/>
              </w:rPr>
              <w:t>城镇学校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spacing w:before="188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7"/>
                <w:sz w:val="25"/>
                <w:szCs w:val="25"/>
              </w:rPr>
              <w:t>敦化市实验小学校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1" w:line="184" w:lineRule="auto"/>
              <w:jc w:val="center"/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3</w:t>
            </w:r>
          </w:p>
        </w:tc>
        <w:tc>
          <w:tcPr>
            <w:tcW w:w="15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before="82" w:line="225" w:lineRule="auto"/>
              <w:ind w:left="261"/>
              <w:jc w:val="center"/>
              <w:rPr>
                <w:rFonts w:hint="eastAsia" w:ascii="宋体" w:hAnsi="宋体" w:eastAsia="宋体" w:cs="宋体"/>
                <w:spacing w:val="3"/>
                <w:sz w:val="25"/>
                <w:szCs w:val="25"/>
              </w:rPr>
            </w:pPr>
          </w:p>
        </w:tc>
        <w:tc>
          <w:tcPr>
            <w:tcW w:w="1986" w:type="dxa"/>
            <w:tcBorders>
              <w:left w:val="single" w:color="auto" w:sz="4" w:space="0"/>
            </w:tcBorders>
            <w:vAlign w:val="center"/>
          </w:tcPr>
          <w:p>
            <w:pPr>
              <w:spacing w:before="164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5"/>
                <w:szCs w:val="25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25"/>
                <w:szCs w:val="25"/>
              </w:rPr>
              <w:t>乡村学校</w:t>
            </w:r>
          </w:p>
        </w:tc>
        <w:tc>
          <w:tcPr>
            <w:tcW w:w="4712" w:type="dxa"/>
            <w:vAlign w:val="center"/>
          </w:tcPr>
          <w:p>
            <w:pPr>
              <w:spacing w:before="165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5"/>
                <w:szCs w:val="25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敦化额穆镇中学校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1" w:line="184" w:lineRule="auto"/>
              <w:jc w:val="center"/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4</w:t>
            </w:r>
          </w:p>
        </w:tc>
        <w:tc>
          <w:tcPr>
            <w:tcW w:w="15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before="82" w:line="225" w:lineRule="auto"/>
              <w:ind w:left="261"/>
              <w:jc w:val="center"/>
              <w:rPr>
                <w:rFonts w:hint="eastAsia" w:ascii="宋体" w:hAnsi="宋体" w:eastAsia="宋体" w:cs="宋体"/>
                <w:spacing w:val="3"/>
                <w:sz w:val="25"/>
                <w:szCs w:val="25"/>
              </w:rPr>
            </w:pPr>
          </w:p>
        </w:tc>
        <w:tc>
          <w:tcPr>
            <w:tcW w:w="1986" w:type="dxa"/>
            <w:tcBorders>
              <w:left w:val="single" w:color="auto" w:sz="4" w:space="0"/>
            </w:tcBorders>
            <w:vAlign w:val="center"/>
          </w:tcPr>
          <w:p>
            <w:pPr>
              <w:spacing w:before="166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5"/>
                <w:szCs w:val="25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城镇学校</w:t>
            </w:r>
          </w:p>
        </w:tc>
        <w:tc>
          <w:tcPr>
            <w:tcW w:w="4712" w:type="dxa"/>
            <w:vAlign w:val="center"/>
          </w:tcPr>
          <w:p>
            <w:pPr>
              <w:spacing w:before="166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5"/>
                <w:szCs w:val="25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敦化市第六中学校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1" w:line="18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5</w:t>
            </w:r>
          </w:p>
        </w:tc>
        <w:tc>
          <w:tcPr>
            <w:tcW w:w="158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before="82" w:line="225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3"/>
                <w:sz w:val="25"/>
                <w:szCs w:val="25"/>
              </w:rPr>
              <w:t>珲春市</w:t>
            </w:r>
          </w:p>
        </w:tc>
        <w:tc>
          <w:tcPr>
            <w:tcW w:w="1986" w:type="dxa"/>
            <w:tcBorders>
              <w:left w:val="single" w:color="auto" w:sz="4" w:space="0"/>
            </w:tcBorders>
            <w:vAlign w:val="center"/>
          </w:tcPr>
          <w:p>
            <w:pPr>
              <w:pStyle w:val="7"/>
              <w:spacing w:before="185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乡村学校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spacing w:before="185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color w:val="0000FF"/>
                <w:spacing w:val="7"/>
                <w:sz w:val="25"/>
                <w:szCs w:val="25"/>
              </w:rPr>
              <w:t>珲春市春化镇学校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3" w:line="183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6</w:t>
            </w:r>
          </w:p>
        </w:tc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tcBorders>
              <w:left w:val="single" w:color="auto" w:sz="4" w:space="0"/>
            </w:tcBorders>
            <w:vAlign w:val="center"/>
          </w:tcPr>
          <w:p>
            <w:pPr>
              <w:pStyle w:val="7"/>
              <w:spacing w:before="186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3"/>
                <w:sz w:val="25"/>
                <w:szCs w:val="25"/>
              </w:rPr>
              <w:t>城镇学校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spacing w:before="185" w:line="225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7"/>
                <w:sz w:val="25"/>
                <w:szCs w:val="25"/>
              </w:rPr>
              <w:t>珲春市第四中学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3" w:line="183" w:lineRule="auto"/>
              <w:jc w:val="center"/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7</w:t>
            </w:r>
          </w:p>
        </w:tc>
        <w:tc>
          <w:tcPr>
            <w:tcW w:w="158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before="81" w:line="226" w:lineRule="auto"/>
              <w:ind w:left="265"/>
              <w:jc w:val="center"/>
              <w:rPr>
                <w:rFonts w:hint="eastAsia" w:ascii="宋体" w:hAnsi="宋体" w:eastAsia="宋体" w:cs="宋体"/>
                <w:spacing w:val="2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spacing w:before="152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5"/>
                <w:szCs w:val="25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25"/>
                <w:szCs w:val="25"/>
              </w:rPr>
              <w:t>乡村学校</w:t>
            </w:r>
          </w:p>
        </w:tc>
        <w:tc>
          <w:tcPr>
            <w:tcW w:w="4712" w:type="dxa"/>
            <w:vAlign w:val="center"/>
          </w:tcPr>
          <w:p>
            <w:pPr>
              <w:spacing w:before="15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5"/>
                <w:szCs w:val="25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0000FF"/>
                <w:spacing w:val="-1"/>
                <w:sz w:val="25"/>
                <w:szCs w:val="25"/>
              </w:rPr>
              <w:t>珲春市春化镇学校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3" w:line="183" w:lineRule="auto"/>
              <w:jc w:val="center"/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8</w:t>
            </w:r>
          </w:p>
        </w:tc>
        <w:tc>
          <w:tcPr>
            <w:tcW w:w="158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before="81" w:line="226" w:lineRule="auto"/>
              <w:ind w:left="265"/>
              <w:jc w:val="center"/>
              <w:rPr>
                <w:rFonts w:hint="eastAsia" w:ascii="宋体" w:hAnsi="宋体" w:eastAsia="宋体" w:cs="宋体"/>
                <w:spacing w:val="2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spacing w:before="17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5"/>
                <w:szCs w:val="25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城镇学校</w:t>
            </w:r>
          </w:p>
        </w:tc>
        <w:tc>
          <w:tcPr>
            <w:tcW w:w="4712" w:type="dxa"/>
            <w:vAlign w:val="center"/>
          </w:tcPr>
          <w:p>
            <w:pPr>
              <w:spacing w:before="173" w:line="219" w:lineRule="auto"/>
              <w:jc w:val="center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5"/>
                <w:szCs w:val="25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珲春市第一小学校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spacing w:before="232" w:line="183" w:lineRule="auto"/>
              <w:jc w:val="center"/>
              <w:rPr>
                <w:rFonts w:hint="default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5"/>
                <w:szCs w:val="25"/>
                <w:lang w:val="en-US" w:eastAsia="zh-CN"/>
              </w:rPr>
              <w:t>9</w:t>
            </w:r>
          </w:p>
        </w:tc>
        <w:tc>
          <w:tcPr>
            <w:tcW w:w="1582" w:type="dxa"/>
            <w:vMerge w:val="restar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before="75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4"/>
                <w:sz w:val="25"/>
                <w:szCs w:val="25"/>
              </w:rPr>
              <w:t>和龙市</w:t>
            </w:r>
          </w:p>
        </w:tc>
        <w:tc>
          <w:tcPr>
            <w:tcW w:w="1986" w:type="dxa"/>
            <w:vAlign w:val="center"/>
          </w:tcPr>
          <w:p>
            <w:pPr>
              <w:spacing w:before="172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2"/>
                <w:sz w:val="25"/>
                <w:szCs w:val="25"/>
              </w:rPr>
              <w:t>乡村学校</w:t>
            </w:r>
          </w:p>
        </w:tc>
        <w:tc>
          <w:tcPr>
            <w:tcW w:w="4712" w:type="dxa"/>
            <w:vAlign w:val="center"/>
          </w:tcPr>
          <w:p>
            <w:pPr>
              <w:spacing w:before="173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和龙市福洞镇民光学校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spacing w:before="213" w:line="183" w:lineRule="auto"/>
              <w:jc w:val="center"/>
              <w:rPr>
                <w:rFonts w:hint="default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5"/>
                <w:szCs w:val="25"/>
                <w:lang w:val="en-US" w:eastAsia="zh-CN"/>
              </w:rPr>
              <w:t>10</w:t>
            </w:r>
          </w:p>
        </w:tc>
        <w:tc>
          <w:tcPr>
            <w:tcW w:w="1582" w:type="dxa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spacing w:before="154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城镇学校</w:t>
            </w:r>
          </w:p>
        </w:tc>
        <w:tc>
          <w:tcPr>
            <w:tcW w:w="4712" w:type="dxa"/>
            <w:vAlign w:val="center"/>
          </w:tcPr>
          <w:p>
            <w:pPr>
              <w:spacing w:before="154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和龙市光明小学校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3" w:line="183" w:lineRule="auto"/>
              <w:jc w:val="center"/>
              <w:rPr>
                <w:rFonts w:hint="default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11</w:t>
            </w:r>
          </w:p>
        </w:tc>
        <w:tc>
          <w:tcPr>
            <w:tcW w:w="1582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35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  <w:p>
            <w:pPr>
              <w:pStyle w:val="7"/>
              <w:spacing w:before="81" w:line="226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2"/>
                <w:sz w:val="25"/>
                <w:szCs w:val="25"/>
              </w:rPr>
              <w:t>安图县</w:t>
            </w:r>
          </w:p>
          <w:p>
            <w:pPr>
              <w:spacing w:before="75" w:line="221" w:lineRule="auto"/>
              <w:ind w:left="263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spacing w:before="186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乡村学校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spacing w:before="186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7"/>
                <w:sz w:val="25"/>
                <w:szCs w:val="25"/>
              </w:rPr>
              <w:t>安图县万宝镇中心小学校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pStyle w:val="7"/>
              <w:spacing w:before="236" w:line="183" w:lineRule="auto"/>
              <w:jc w:val="center"/>
              <w:rPr>
                <w:rFonts w:hint="default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  <w:lang w:val="en-US" w:eastAsia="zh-CN"/>
              </w:rPr>
              <w:t>12</w:t>
            </w:r>
          </w:p>
        </w:tc>
        <w:tc>
          <w:tcPr>
            <w:tcW w:w="1582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spacing w:before="189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3"/>
                <w:sz w:val="25"/>
                <w:szCs w:val="25"/>
              </w:rPr>
              <w:t>城镇学校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spacing w:before="189" w:line="224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7"/>
                <w:sz w:val="25"/>
                <w:szCs w:val="25"/>
              </w:rPr>
              <w:t>安图县第二实验小学校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spacing w:before="233" w:line="183" w:lineRule="auto"/>
              <w:jc w:val="center"/>
              <w:rPr>
                <w:rFonts w:hint="default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5"/>
                <w:szCs w:val="25"/>
                <w:lang w:val="en-US" w:eastAsia="zh-CN"/>
              </w:rPr>
              <w:t>13</w:t>
            </w:r>
          </w:p>
        </w:tc>
        <w:tc>
          <w:tcPr>
            <w:tcW w:w="1582" w:type="dxa"/>
            <w:vMerge w:val="continue"/>
            <w:vAlign w:val="center"/>
          </w:tcPr>
          <w:p>
            <w:pPr>
              <w:spacing w:before="75" w:line="221" w:lineRule="auto"/>
              <w:ind w:left="263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spacing w:before="172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2"/>
                <w:sz w:val="25"/>
                <w:szCs w:val="25"/>
              </w:rPr>
              <w:t>乡村学校</w:t>
            </w:r>
          </w:p>
        </w:tc>
        <w:tc>
          <w:tcPr>
            <w:tcW w:w="4712" w:type="dxa"/>
            <w:vAlign w:val="center"/>
          </w:tcPr>
          <w:p>
            <w:pPr>
              <w:spacing w:before="174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1"/>
                <w:sz w:val="25"/>
                <w:szCs w:val="25"/>
              </w:rPr>
              <w:t>安图县松江镇三道中学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088" w:type="dxa"/>
            <w:vAlign w:val="center"/>
          </w:tcPr>
          <w:p>
            <w:pPr>
              <w:spacing w:before="223" w:line="183" w:lineRule="auto"/>
              <w:jc w:val="center"/>
              <w:rPr>
                <w:rFonts w:hint="default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25"/>
                <w:szCs w:val="25"/>
                <w:lang w:val="en-US" w:eastAsia="zh-CN"/>
              </w:rPr>
              <w:t>14</w:t>
            </w:r>
          </w:p>
        </w:tc>
        <w:tc>
          <w:tcPr>
            <w:tcW w:w="1582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spacing w:before="164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城镇学校</w:t>
            </w:r>
          </w:p>
        </w:tc>
        <w:tc>
          <w:tcPr>
            <w:tcW w:w="4712" w:type="dxa"/>
            <w:vAlign w:val="center"/>
          </w:tcPr>
          <w:p>
            <w:pPr>
              <w:spacing w:before="164" w:line="219" w:lineRule="auto"/>
              <w:jc w:val="center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1"/>
                <w:sz w:val="25"/>
                <w:szCs w:val="25"/>
              </w:rPr>
              <w:t>安图县第三中学</w:t>
            </w:r>
          </w:p>
        </w:tc>
      </w:tr>
    </w:tbl>
    <w:p>
      <w:pPr>
        <w:rPr>
          <w:rFonts w:ascii="Arial"/>
          <w:sz w:val="21"/>
        </w:rPr>
      </w:pPr>
    </w:p>
    <w:p/>
    <w:p/>
    <w:p/>
    <w:p/>
    <w:p/>
    <w:p/>
    <w:p>
      <w:pPr>
        <w:spacing w:before="166" w:line="221" w:lineRule="auto"/>
        <w:jc w:val="center"/>
        <w:rPr>
          <w:rFonts w:hint="eastAsia" w:ascii="方正小标宋简体" w:hAnsi="方正小标宋简体" w:eastAsia="方正小标宋简体" w:cs="方正小标宋简体"/>
          <w:spacing w:val="10"/>
          <w:sz w:val="44"/>
          <w:szCs w:val="44"/>
          <w:lang w:val="en-US" w:eastAsia="zh-CN"/>
          <w14:textOutline w14:w="6350" w14:cap="flat" w14:cmpd="sng">
            <w14:solidFill>
              <w14:srgbClr w14:val="000000"/>
            </w14:solidFill>
            <w14:prstDash w14:val="solid"/>
            <w14:miter w14:val="0"/>
          </w14:textOutline>
        </w:rPr>
      </w:pPr>
      <w:r>
        <w:rPr>
          <w:rFonts w:hint="eastAsia" w:ascii="方正小标宋简体" w:hAnsi="方正小标宋简体" w:eastAsia="方正小标宋简体" w:cs="方正小标宋简体"/>
          <w:snapToGrid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  <w:t>延边州“互联网+教育”结对帮扶校名单</w:t>
      </w:r>
    </w:p>
    <w:p>
      <w:pPr>
        <w:spacing w:line="151" w:lineRule="exact"/>
      </w:pPr>
    </w:p>
    <w:tbl>
      <w:tblPr>
        <w:tblStyle w:val="6"/>
        <w:tblW w:w="9368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70"/>
        <w:gridCol w:w="1500"/>
        <w:gridCol w:w="1986"/>
        <w:gridCol w:w="471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黑体" w:hAnsi="黑体" w:eastAsia="黑体" w:cs="黑体"/>
                <w:sz w:val="25"/>
                <w:szCs w:val="25"/>
              </w:rPr>
            </w:pPr>
            <w:r>
              <w:rPr>
                <w:rFonts w:hint="eastAsia" w:ascii="黑体" w:hAnsi="黑体" w:eastAsia="黑体" w:cs="黑体"/>
                <w:spacing w:val="4"/>
                <w:sz w:val="25"/>
                <w:szCs w:val="25"/>
              </w:rPr>
              <w:t>序号</w:t>
            </w:r>
          </w:p>
        </w:tc>
        <w:tc>
          <w:tcPr>
            <w:tcW w:w="150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黑体" w:hAnsi="黑体" w:eastAsia="黑体" w:cs="黑体"/>
                <w:sz w:val="25"/>
                <w:szCs w:val="25"/>
              </w:rPr>
            </w:pPr>
            <w:r>
              <w:rPr>
                <w:rFonts w:hint="eastAsia" w:ascii="黑体" w:hAnsi="黑体" w:eastAsia="黑体" w:cs="黑体"/>
                <w:spacing w:val="2"/>
                <w:sz w:val="25"/>
                <w:szCs w:val="25"/>
              </w:rPr>
              <w:t>县（区）</w:t>
            </w:r>
          </w:p>
        </w:tc>
        <w:tc>
          <w:tcPr>
            <w:tcW w:w="198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黑体" w:hAnsi="黑体" w:eastAsia="黑体" w:cs="黑体"/>
                <w:sz w:val="25"/>
                <w:szCs w:val="25"/>
              </w:rPr>
            </w:pPr>
            <w:r>
              <w:rPr>
                <w:rFonts w:hint="eastAsia" w:ascii="黑体" w:hAnsi="黑体" w:eastAsia="黑体" w:cs="黑体"/>
                <w:spacing w:val="4"/>
                <w:sz w:val="25"/>
                <w:szCs w:val="25"/>
              </w:rPr>
              <w:t>学校类型</w:t>
            </w:r>
          </w:p>
        </w:tc>
        <w:tc>
          <w:tcPr>
            <w:tcW w:w="471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黑体" w:hAnsi="黑体" w:eastAsia="黑体" w:cs="黑体"/>
                <w:sz w:val="25"/>
                <w:szCs w:val="25"/>
              </w:rPr>
            </w:pPr>
            <w:r>
              <w:rPr>
                <w:rFonts w:hint="eastAsia" w:ascii="黑体" w:hAnsi="黑体" w:eastAsia="黑体" w:cs="黑体"/>
                <w:spacing w:val="4"/>
                <w:sz w:val="25"/>
                <w:szCs w:val="25"/>
              </w:rPr>
              <w:t>学校名称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1"/>
                <w:sz w:val="25"/>
                <w:szCs w:val="25"/>
              </w:rPr>
              <w:t>图们市</w:t>
            </w: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图们市第一小学校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3"/>
                <w:sz w:val="25"/>
                <w:szCs w:val="25"/>
              </w:rPr>
              <w:t>图们市凉水镇中心小学校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3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图们市石岘第一小学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4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图们市第三中学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5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图们市长安中学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6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图们市石岘第一中学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7</w:t>
            </w:r>
          </w:p>
        </w:tc>
        <w:tc>
          <w:tcPr>
            <w:tcW w:w="1500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敦化市</w:t>
            </w: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敦化市第九小学校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8</w:t>
            </w:r>
          </w:p>
        </w:tc>
        <w:tc>
          <w:tcPr>
            <w:tcW w:w="150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敦化市大石头镇第一小学校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9</w:t>
            </w:r>
          </w:p>
        </w:tc>
        <w:tc>
          <w:tcPr>
            <w:tcW w:w="1500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敦化市黄泥河镇第二小学校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10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6"/>
                <w:sz w:val="25"/>
                <w:szCs w:val="25"/>
              </w:rPr>
              <w:t>珲春市</w:t>
            </w: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珲春市第六小学校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11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珲春市马川子乡小学校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12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珲春市杨泡满族乡小学校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13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珲春市第二实验小学校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14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珲春市哈达门乡小学校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15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珲春市英安镇小学校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16</w:t>
            </w:r>
          </w:p>
        </w:tc>
        <w:tc>
          <w:tcPr>
            <w:tcW w:w="1500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龙井市</w:t>
            </w: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龙井市东山实验小学校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17</w:t>
            </w:r>
          </w:p>
        </w:tc>
        <w:tc>
          <w:tcPr>
            <w:tcW w:w="150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龙井市老头沟镇学校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18</w:t>
            </w:r>
          </w:p>
        </w:tc>
        <w:tc>
          <w:tcPr>
            <w:tcW w:w="1500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龙井市老头沟镇铜佛寺第二学校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19</w:t>
            </w:r>
          </w:p>
        </w:tc>
        <w:tc>
          <w:tcPr>
            <w:tcW w:w="1500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和龙市</w:t>
            </w: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和龙市第二实验小学校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20</w:t>
            </w:r>
          </w:p>
        </w:tc>
        <w:tc>
          <w:tcPr>
            <w:tcW w:w="150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和龙市八家子镇上南小学校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21</w:t>
            </w:r>
          </w:p>
        </w:tc>
        <w:tc>
          <w:tcPr>
            <w:tcW w:w="1500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和龙市头道镇小学校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22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7"/>
                <w:sz w:val="25"/>
                <w:szCs w:val="25"/>
              </w:rPr>
              <w:t>汪清县</w:t>
            </w: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3"/>
                <w:sz w:val="25"/>
                <w:szCs w:val="25"/>
              </w:rPr>
              <w:t>汪清县第三小学校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23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汪清县天桥岭镇第一小学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24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汪清县汪清镇东振小学校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25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3"/>
                <w:sz w:val="25"/>
                <w:szCs w:val="25"/>
              </w:rPr>
              <w:t>汪清县第四小学校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26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汪清县春阳镇民族联合小学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27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汪清县复兴镇中心小学校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28</w:t>
            </w:r>
          </w:p>
        </w:tc>
        <w:tc>
          <w:tcPr>
            <w:tcW w:w="1500" w:type="dxa"/>
            <w:vMerge w:val="restart"/>
            <w:tcBorders>
              <w:bottom w:val="nil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安图县</w:t>
            </w: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4"/>
                <w:sz w:val="25"/>
                <w:szCs w:val="25"/>
              </w:rPr>
              <w:t>支援学校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2"/>
                <w:sz w:val="25"/>
                <w:szCs w:val="25"/>
              </w:rPr>
              <w:t>安图县第三小学校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29</w:t>
            </w:r>
          </w:p>
        </w:tc>
        <w:tc>
          <w:tcPr>
            <w:tcW w:w="150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安图县松江镇小沙河中心小学校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17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5"/>
                <w:szCs w:val="25"/>
                <w:lang w:val="en-US" w:eastAsia="zh-CN"/>
              </w:rPr>
              <w:t>30</w:t>
            </w:r>
          </w:p>
        </w:tc>
        <w:tc>
          <w:tcPr>
            <w:tcW w:w="1500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</w:p>
        </w:tc>
        <w:tc>
          <w:tcPr>
            <w:tcW w:w="1986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5"/>
                <w:sz w:val="25"/>
                <w:szCs w:val="25"/>
              </w:rPr>
              <w:t>受援学校</w:t>
            </w:r>
          </w:p>
        </w:tc>
        <w:tc>
          <w:tcPr>
            <w:tcW w:w="4712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20" w:lineRule="exact"/>
              <w:ind w:left="0"/>
              <w:jc w:val="center"/>
              <w:textAlignment w:val="baseline"/>
              <w:rPr>
                <w:rFonts w:hint="eastAsia" w:ascii="宋体" w:hAnsi="宋体" w:eastAsia="宋体" w:cs="宋体"/>
                <w:sz w:val="25"/>
                <w:szCs w:val="25"/>
              </w:rPr>
            </w:pPr>
            <w:r>
              <w:rPr>
                <w:rFonts w:hint="eastAsia" w:ascii="宋体" w:hAnsi="宋体" w:eastAsia="宋体" w:cs="宋体"/>
                <w:spacing w:val="-1"/>
                <w:sz w:val="25"/>
                <w:szCs w:val="25"/>
              </w:rPr>
              <w:t>安图县松江镇三道中心小学校</w:t>
            </w:r>
          </w:p>
        </w:tc>
      </w:tr>
    </w:tbl>
    <w:p/>
    <w:sectPr>
      <w:footerReference r:id="rId5" w:type="default"/>
      <w:pgSz w:w="11907" w:h="16839"/>
      <w:pgMar w:top="1531" w:right="1417" w:bottom="1417" w:left="1417" w:header="0" w:footer="1474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3" w:lineRule="auto"/>
      <w:ind w:left="8127"/>
      <w:rPr>
        <w:rFonts w:ascii="宋体" w:hAnsi="宋体" w:eastAsia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MwN2YxZjk1MTFjYTQwNzMyNTg4M2RmN2M4ZTY5YjEifQ=="/>
  </w:docVars>
  <w:rsids>
    <w:rsidRoot w:val="00000000"/>
    <w:rsid w:val="08332927"/>
    <w:rsid w:val="31AD097F"/>
    <w:rsid w:val="39BA33D7"/>
    <w:rsid w:val="3E8375EB"/>
    <w:rsid w:val="5491640F"/>
    <w:rsid w:val="55653C6D"/>
    <w:rsid w:val="57566F57"/>
    <w:rsid w:val="786A3683"/>
    <w:rsid w:val="7B604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6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仿宋" w:hAnsi="仿宋" w:eastAsia="仿宋" w:cs="仿宋"/>
      <w:sz w:val="25"/>
      <w:szCs w:val="25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2024-03-26T06:24:00Z</dcterms:created>
  <dc:creator>123</dc:creator>
  <cp:lastModifiedBy>握瑾怀瑜</cp:lastModifiedBy>
  <dcterms:modified xsi:type="dcterms:W3CDTF">2024-04-25T01:20:49Z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1908E9268A034AEB83596FE72F76C53D_12</vt:lpwstr>
  </property>
</Properties>
</file>