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E0E7" w14:textId="574B0BC5" w:rsidR="003C6BAB" w:rsidRPr="00FA01FE" w:rsidRDefault="00000000">
      <w:pPr>
        <w:spacing w:line="72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FA01FE">
        <w:rPr>
          <w:rFonts w:asciiTheme="minorEastAsia" w:hAnsiTheme="minorEastAsia" w:hint="eastAsia"/>
          <w:b/>
          <w:bCs/>
          <w:sz w:val="36"/>
          <w:szCs w:val="36"/>
        </w:rPr>
        <w:t>关于</w:t>
      </w:r>
      <w:r w:rsidR="00FA01FE">
        <w:rPr>
          <w:rFonts w:asciiTheme="minorEastAsia" w:hAnsiTheme="minorEastAsia" w:hint="eastAsia"/>
          <w:b/>
          <w:bCs/>
          <w:sz w:val="36"/>
          <w:szCs w:val="36"/>
        </w:rPr>
        <w:t>开展</w:t>
      </w:r>
      <w:r w:rsidRPr="00FA01FE">
        <w:rPr>
          <w:rFonts w:asciiTheme="minorEastAsia" w:hAnsiTheme="minorEastAsia" w:hint="eastAsia"/>
          <w:b/>
          <w:bCs/>
          <w:sz w:val="36"/>
          <w:szCs w:val="36"/>
        </w:rPr>
        <w:t>2022年</w:t>
      </w:r>
      <w:r w:rsidR="00BA1C9F" w:rsidRPr="00FA01FE">
        <w:rPr>
          <w:rFonts w:asciiTheme="minorEastAsia" w:hAnsiTheme="minorEastAsia" w:hint="eastAsia"/>
          <w:b/>
          <w:bCs/>
          <w:sz w:val="36"/>
          <w:szCs w:val="36"/>
        </w:rPr>
        <w:t>浉河区</w:t>
      </w:r>
      <w:r w:rsidRPr="00FA01FE">
        <w:rPr>
          <w:rFonts w:asciiTheme="minorEastAsia" w:hAnsiTheme="minorEastAsia" w:hint="eastAsia"/>
          <w:b/>
          <w:bCs/>
          <w:sz w:val="36"/>
          <w:szCs w:val="36"/>
        </w:rPr>
        <w:t>中小学劳动课程优秀案例</w:t>
      </w:r>
    </w:p>
    <w:p w14:paraId="2337CC4C" w14:textId="77777777" w:rsidR="003C6BAB" w:rsidRPr="00FA01FE" w:rsidRDefault="00000000">
      <w:pPr>
        <w:spacing w:line="72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FA01FE">
        <w:rPr>
          <w:rFonts w:asciiTheme="minorEastAsia" w:hAnsiTheme="minorEastAsia" w:hint="eastAsia"/>
          <w:b/>
          <w:bCs/>
          <w:sz w:val="36"/>
          <w:szCs w:val="36"/>
        </w:rPr>
        <w:t>评比活动的通知</w:t>
      </w:r>
    </w:p>
    <w:p w14:paraId="20C02DBC" w14:textId="70590AE2" w:rsidR="00BA1C9F" w:rsidRDefault="00BA1C9F" w:rsidP="00BA1C9F">
      <w:pPr>
        <w:pStyle w:val="a4"/>
        <w:widowControl/>
        <w:spacing w:beforeAutospacing="0" w:afterAutospacing="0"/>
        <w:rPr>
          <w:rFonts w:ascii="Times New Roman" w:eastAsia="仿宋_GB2312" w:hAnsi="Times New Roman" w:cstheme="minorBidi"/>
          <w:sz w:val="30"/>
          <w:szCs w:val="30"/>
        </w:rPr>
      </w:pPr>
      <w:r>
        <w:rPr>
          <w:rFonts w:ascii="Times New Roman" w:eastAsia="仿宋_GB2312" w:hAnsi="Times New Roman" w:cstheme="minorBidi" w:hint="eastAsia"/>
          <w:sz w:val="30"/>
          <w:szCs w:val="30"/>
        </w:rPr>
        <w:t>局属各学校：</w:t>
      </w:r>
    </w:p>
    <w:p w14:paraId="30566890" w14:textId="4E9A6B07" w:rsidR="00BA1C9F" w:rsidRPr="00741D15" w:rsidRDefault="00000000" w:rsidP="00BA1C9F">
      <w:pPr>
        <w:pStyle w:val="a4"/>
        <w:widowControl/>
        <w:spacing w:beforeAutospacing="0" w:afterAutospacing="0"/>
        <w:ind w:firstLineChars="189" w:firstLine="567"/>
        <w:rPr>
          <w:rFonts w:ascii="仿宋_GB2312" w:eastAsia="仿宋_GB2312" w:cstheme="minorBidi"/>
          <w:kern w:val="2"/>
          <w:sz w:val="30"/>
          <w:szCs w:val="30"/>
        </w:rPr>
      </w:pPr>
      <w:r w:rsidRPr="00741D15">
        <w:rPr>
          <w:rFonts w:ascii="仿宋_GB2312" w:eastAsia="仿宋_GB2312" w:hint="eastAsia"/>
          <w:sz w:val="30"/>
          <w:szCs w:val="30"/>
        </w:rPr>
        <w:t>教育部《大中小学劳动教育指导纲要》强调新时代劳动教育要落实劳动观念、劳动能力、劳动习惯和品质、劳动精神等劳动核心素养的培养，</w:t>
      </w:r>
      <w:r w:rsidRPr="00741D15">
        <w:rPr>
          <w:rFonts w:ascii="仿宋_GB2312" w:eastAsia="仿宋_GB2312" w:cstheme="minorBidi" w:hint="eastAsia"/>
          <w:kern w:val="2"/>
          <w:sz w:val="30"/>
          <w:szCs w:val="30"/>
        </w:rPr>
        <w:t>《义务教育劳动课程标准（2022年版）》明确劳动课程三大类</w:t>
      </w:r>
      <w:r w:rsidRPr="00741D15">
        <w:rPr>
          <w:rFonts w:ascii="仿宋_GB2312" w:eastAsia="仿宋_GB2312" w:hint="eastAsia"/>
          <w:sz w:val="30"/>
          <w:szCs w:val="30"/>
        </w:rPr>
        <w:t>十大任务群</w:t>
      </w:r>
      <w:r w:rsidRPr="00741D15">
        <w:rPr>
          <w:rFonts w:ascii="仿宋_GB2312" w:eastAsia="仿宋_GB2312" w:cstheme="minorBidi" w:hint="eastAsia"/>
          <w:kern w:val="2"/>
          <w:sz w:val="30"/>
          <w:szCs w:val="30"/>
        </w:rPr>
        <w:t>在</w:t>
      </w:r>
      <w:r w:rsidRPr="00741D15">
        <w:rPr>
          <w:rFonts w:ascii="仿宋_GB2312" w:eastAsia="仿宋_GB2312" w:hint="eastAsia"/>
          <w:sz w:val="30"/>
          <w:szCs w:val="30"/>
        </w:rPr>
        <w:t>各学段中劳动素养表现及劳动素养要求，</w:t>
      </w:r>
      <w:r w:rsidRPr="00741D15">
        <w:rPr>
          <w:rFonts w:ascii="仿宋_GB2312" w:eastAsia="仿宋_GB2312" w:cstheme="minorBidi" w:hint="eastAsia"/>
          <w:kern w:val="2"/>
          <w:sz w:val="30"/>
          <w:szCs w:val="30"/>
        </w:rPr>
        <w:t>强调“在劳动过程中，学生是实践任务的操作者和完成者，教师是学生实践的启发者、指导者和呵护者”。</w:t>
      </w:r>
    </w:p>
    <w:p w14:paraId="5094482C" w14:textId="5A067F7C" w:rsidR="00BA1C9F" w:rsidRDefault="00000000" w:rsidP="00BA1C9F">
      <w:pPr>
        <w:pStyle w:val="a4"/>
        <w:widowControl/>
        <w:spacing w:beforeAutospacing="0" w:afterAutospacing="0"/>
        <w:ind w:firstLineChars="189" w:firstLine="567"/>
        <w:rPr>
          <w:rFonts w:eastAsia="仿宋_GB2312"/>
          <w:sz w:val="30"/>
          <w:szCs w:val="30"/>
        </w:rPr>
      </w:pPr>
      <w:r w:rsidRPr="00741D15">
        <w:rPr>
          <w:rFonts w:ascii="仿宋_GB2312" w:eastAsia="仿宋_GB2312" w:cstheme="minorBidi" w:hint="eastAsia"/>
          <w:kern w:val="2"/>
          <w:sz w:val="30"/>
          <w:szCs w:val="30"/>
        </w:rPr>
        <w:t>为促</w:t>
      </w:r>
      <w:r w:rsidRPr="00741D15">
        <w:rPr>
          <w:rFonts w:ascii="仿宋_GB2312" w:eastAsia="仿宋_GB2312" w:hint="eastAsia"/>
          <w:sz w:val="30"/>
          <w:szCs w:val="30"/>
        </w:rPr>
        <w:t>进我</w:t>
      </w:r>
      <w:r w:rsidR="00BA1C9F" w:rsidRPr="00741D15">
        <w:rPr>
          <w:rFonts w:ascii="仿宋_GB2312" w:eastAsia="仿宋_GB2312" w:hint="eastAsia"/>
          <w:sz w:val="30"/>
          <w:szCs w:val="30"/>
        </w:rPr>
        <w:t>区</w:t>
      </w:r>
      <w:r w:rsidRPr="00741D15">
        <w:rPr>
          <w:rFonts w:ascii="仿宋_GB2312" w:eastAsia="仿宋_GB2312" w:hint="eastAsia"/>
          <w:sz w:val="30"/>
          <w:szCs w:val="30"/>
        </w:rPr>
        <w:t>中小学</w:t>
      </w:r>
      <w:r w:rsidRPr="00741D15">
        <w:rPr>
          <w:rFonts w:ascii="仿宋_GB2312" w:eastAsia="仿宋_GB2312" w:cstheme="minorBidi" w:hint="eastAsia"/>
          <w:kern w:val="2"/>
          <w:sz w:val="30"/>
          <w:szCs w:val="30"/>
        </w:rPr>
        <w:t>劳动教师转变教育观念、</w:t>
      </w:r>
      <w:r w:rsidRPr="00741D15">
        <w:rPr>
          <w:rFonts w:ascii="仿宋_GB2312" w:eastAsia="仿宋_GB2312" w:hint="eastAsia"/>
          <w:sz w:val="30"/>
          <w:szCs w:val="30"/>
        </w:rPr>
        <w:t>加强劳动课程教学的经验交流和课程资源积累、</w:t>
      </w:r>
      <w:r w:rsidRPr="00741D15">
        <w:rPr>
          <w:rFonts w:ascii="仿宋_GB2312" w:eastAsia="仿宋_GB2312" w:cstheme="minorBidi" w:hint="eastAsia"/>
          <w:kern w:val="2"/>
          <w:sz w:val="30"/>
          <w:szCs w:val="30"/>
        </w:rPr>
        <w:t>提高劳动实践指导水平、有效促进中小学生劳动素养的发展</w:t>
      </w:r>
      <w:r w:rsidRPr="00741D15">
        <w:rPr>
          <w:rFonts w:ascii="仿宋_GB2312" w:eastAsia="仿宋_GB2312" w:hAnsi="仿宋" w:cs="仿宋" w:hint="eastAsia"/>
          <w:sz w:val="30"/>
          <w:szCs w:val="30"/>
        </w:rPr>
        <w:t>，</w:t>
      </w:r>
      <w:r w:rsidR="00BA1C9F" w:rsidRPr="00741D15">
        <w:rPr>
          <w:rFonts w:ascii="仿宋_GB2312" w:eastAsia="仿宋_GB2312" w:hAnsi="仿宋" w:cs="仿宋" w:hint="eastAsia"/>
          <w:sz w:val="30"/>
          <w:szCs w:val="30"/>
        </w:rPr>
        <w:t>经研究，决定</w:t>
      </w:r>
      <w:r w:rsidRPr="00741D15">
        <w:rPr>
          <w:rFonts w:ascii="仿宋_GB2312" w:eastAsia="仿宋_GB2312" w:hint="eastAsia"/>
          <w:sz w:val="30"/>
          <w:szCs w:val="30"/>
        </w:rPr>
        <w:t>举</w:t>
      </w:r>
      <w:r>
        <w:rPr>
          <w:rFonts w:eastAsia="仿宋_GB2312" w:hint="eastAsia"/>
          <w:sz w:val="30"/>
          <w:szCs w:val="30"/>
        </w:rPr>
        <w:t>办</w:t>
      </w:r>
      <w:r w:rsidR="00BA1C9F" w:rsidRPr="00BA1C9F">
        <w:rPr>
          <w:rFonts w:ascii="仿宋" w:eastAsia="仿宋" w:hAnsi="仿宋" w:cs="微软雅黑" w:hint="eastAsia"/>
          <w:sz w:val="30"/>
          <w:szCs w:val="30"/>
        </w:rPr>
        <w:t>浉</w:t>
      </w:r>
      <w:r w:rsidR="00BA1C9F" w:rsidRPr="00BA1C9F">
        <w:rPr>
          <w:rFonts w:ascii="仿宋_GB2312" w:eastAsia="仿宋_GB2312" w:hAnsi="微软雅黑" w:cs="微软雅黑" w:hint="eastAsia"/>
          <w:sz w:val="30"/>
          <w:szCs w:val="30"/>
        </w:rPr>
        <w:t>河区</w:t>
      </w:r>
      <w:r>
        <w:rPr>
          <w:rFonts w:eastAsia="仿宋_GB2312" w:hint="eastAsia"/>
          <w:sz w:val="30"/>
          <w:szCs w:val="30"/>
        </w:rPr>
        <w:t>中小学劳动课程优秀案例评比活动</w:t>
      </w:r>
      <w:r w:rsidR="00BA1C9F">
        <w:rPr>
          <w:rFonts w:eastAsia="仿宋_GB2312" w:hint="eastAsia"/>
          <w:sz w:val="30"/>
          <w:szCs w:val="30"/>
        </w:rPr>
        <w:t>，现将有关</w:t>
      </w:r>
      <w:r w:rsidR="002A3AB8">
        <w:rPr>
          <w:rFonts w:eastAsia="仿宋_GB2312" w:hint="eastAsia"/>
          <w:sz w:val="30"/>
          <w:szCs w:val="30"/>
        </w:rPr>
        <w:t>事宜</w:t>
      </w:r>
      <w:r w:rsidR="00BA1C9F">
        <w:rPr>
          <w:rFonts w:eastAsia="仿宋_GB2312" w:hint="eastAsia"/>
          <w:sz w:val="30"/>
          <w:szCs w:val="30"/>
        </w:rPr>
        <w:t>通知</w:t>
      </w:r>
      <w:r>
        <w:rPr>
          <w:rFonts w:eastAsia="仿宋_GB2312"/>
          <w:sz w:val="30"/>
          <w:szCs w:val="30"/>
        </w:rPr>
        <w:t>如下</w:t>
      </w:r>
      <w:r>
        <w:rPr>
          <w:rFonts w:eastAsia="仿宋_GB2312" w:hint="eastAsia"/>
          <w:sz w:val="30"/>
          <w:szCs w:val="30"/>
        </w:rPr>
        <w:t>：</w:t>
      </w:r>
    </w:p>
    <w:p w14:paraId="1B1E135E" w14:textId="5288438D" w:rsidR="003C6BAB" w:rsidRDefault="00000000" w:rsidP="00BA1C9F">
      <w:pPr>
        <w:pStyle w:val="a4"/>
        <w:widowControl/>
        <w:spacing w:beforeAutospacing="0" w:afterAutospacing="0"/>
        <w:ind w:firstLineChars="189" w:firstLine="569"/>
        <w:rPr>
          <w:rFonts w:eastAsia="仿宋_GB2312"/>
          <w:b/>
          <w:bCs/>
          <w:sz w:val="30"/>
          <w:szCs w:val="30"/>
        </w:rPr>
      </w:pPr>
      <w:r>
        <w:rPr>
          <w:rFonts w:eastAsia="仿宋_GB2312" w:hint="eastAsia"/>
          <w:b/>
          <w:bCs/>
          <w:sz w:val="30"/>
          <w:szCs w:val="30"/>
        </w:rPr>
        <w:t>一、评比内容及要求</w:t>
      </w:r>
    </w:p>
    <w:p w14:paraId="6BD9CA9F" w14:textId="0DA1F8A2" w:rsidR="003C6BAB" w:rsidRDefault="00BA1C9F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>劳动特色课程建设案例</w:t>
      </w:r>
    </w:p>
    <w:p w14:paraId="1D3F2EEC" w14:textId="37FFE456" w:rsidR="003C6BAB" w:rsidRDefault="0000000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学校劳动特色课程案例必须符合新时代劳动教育的基本要求，主题鲜明的体现五育并举、五育融合的劳动课程建构，能够实现三大类劳动实践活动，尽可能覆盖十大劳动任务群</w:t>
      </w:r>
      <w:r w:rsidR="001B75E1">
        <w:rPr>
          <w:rFonts w:eastAsia="仿宋_GB2312" w:hint="eastAsia"/>
          <w:sz w:val="30"/>
          <w:szCs w:val="30"/>
        </w:rPr>
        <w:t>。</w:t>
      </w:r>
      <w:r w:rsidR="00CA40F4">
        <w:rPr>
          <w:rFonts w:eastAsia="仿宋_GB2312" w:hint="eastAsia"/>
          <w:sz w:val="30"/>
          <w:szCs w:val="30"/>
        </w:rPr>
        <w:t>（一～二年级侧重在日常生活劳动、生产劳动中选择，服务性劳动不做要求。三～四年级及以上各学段应涵盖三类劳动内容。）</w:t>
      </w:r>
    </w:p>
    <w:p w14:paraId="7F30E626" w14:textId="323CA417" w:rsidR="00CE434D" w:rsidRDefault="00CA40F4" w:rsidP="00CE434D">
      <w:pPr>
        <w:pStyle w:val="Bodytext1"/>
        <w:tabs>
          <w:tab w:val="left" w:pos="1047"/>
        </w:tabs>
        <w:spacing w:after="0" w:line="240" w:lineRule="auto"/>
        <w:ind w:firstLineChars="200" w:firstLine="600"/>
        <w:rPr>
          <w:rFonts w:ascii="仿宋_GB2312" w:eastAsia="仿宋_GB2312"/>
          <w:sz w:val="30"/>
          <w:szCs w:val="30"/>
          <w:lang w:val="en-US" w:eastAsia="zh-CN"/>
        </w:rPr>
      </w:pPr>
      <w:r w:rsidRPr="00382D48">
        <w:rPr>
          <w:rFonts w:ascii="仿宋_GB2312" w:eastAsia="仿宋_GB2312" w:hint="eastAsia"/>
          <w:sz w:val="30"/>
          <w:szCs w:val="30"/>
          <w:lang w:val="en-US" w:eastAsia="zh-CN"/>
        </w:rPr>
        <w:t>每一个参评案例做一个文件夹，含</w:t>
      </w:r>
      <w:r w:rsidR="00B51EC8">
        <w:rPr>
          <w:rFonts w:ascii="仿宋_GB2312" w:eastAsia="仿宋_GB2312" w:hint="eastAsia"/>
          <w:sz w:val="30"/>
          <w:szCs w:val="30"/>
          <w:lang w:val="en-US" w:eastAsia="zh-CN"/>
        </w:rPr>
        <w:t>四</w:t>
      </w:r>
      <w:r w:rsidRPr="00382D48">
        <w:rPr>
          <w:rFonts w:ascii="仿宋_GB2312" w:eastAsia="仿宋_GB2312" w:hint="eastAsia"/>
          <w:sz w:val="30"/>
          <w:szCs w:val="30"/>
          <w:lang w:val="en-US" w:eastAsia="zh-CN"/>
        </w:rPr>
        <w:t>份参评材料：</w:t>
      </w:r>
      <w:r w:rsidR="00E56A75" w:rsidRPr="00382D48">
        <w:rPr>
          <w:rFonts w:ascii="仿宋_GB2312" w:eastAsia="仿宋_GB2312" w:hint="eastAsia"/>
          <w:sz w:val="30"/>
          <w:szCs w:val="30"/>
          <w:lang w:val="en-US" w:eastAsia="zh-CN"/>
        </w:rPr>
        <w:t>①</w:t>
      </w:r>
      <w:r w:rsidRPr="00382D48">
        <w:rPr>
          <w:rFonts w:ascii="仿宋_GB2312" w:eastAsia="仿宋_GB2312" w:hint="eastAsia"/>
          <w:sz w:val="30"/>
          <w:szCs w:val="30"/>
          <w:lang w:val="en-US" w:eastAsia="zh-CN"/>
        </w:rPr>
        <w:t>劳动特色课程方案（word格式），包括</w:t>
      </w:r>
      <w:r w:rsidRPr="00382D48">
        <w:rPr>
          <w:rFonts w:ascii="仿宋_GB2312" w:eastAsia="仿宋_GB2312" w:hAnsi="仿宋" w:hint="eastAsia"/>
          <w:sz w:val="30"/>
          <w:szCs w:val="30"/>
        </w:rPr>
        <w:t>制订</w:t>
      </w:r>
      <w:r w:rsidRPr="00382D48">
        <w:rPr>
          <w:rFonts w:ascii="仿宋_GB2312" w:eastAsia="仿宋_GB2312" w:hAnsi="仿宋" w:hint="eastAsia"/>
          <w:sz w:val="30"/>
          <w:szCs w:val="30"/>
          <w:lang w:eastAsia="zh-CN"/>
        </w:rPr>
        <w:t>课程</w:t>
      </w:r>
      <w:r w:rsidRPr="00382D48">
        <w:rPr>
          <w:rFonts w:ascii="仿宋_GB2312" w:eastAsia="仿宋_GB2312" w:hAnsi="仿宋" w:hint="eastAsia"/>
          <w:sz w:val="30"/>
          <w:szCs w:val="30"/>
        </w:rPr>
        <w:t>目标、选择项目内容、</w:t>
      </w:r>
      <w:r w:rsidRPr="00382D48">
        <w:rPr>
          <w:rFonts w:ascii="仿宋_GB2312" w:eastAsia="仿宋_GB2312" w:hAnsi="仿宋" w:hint="eastAsia"/>
          <w:sz w:val="30"/>
          <w:szCs w:val="30"/>
        </w:rPr>
        <w:lastRenderedPageBreak/>
        <w:t>确定劳动场域、明确</w:t>
      </w:r>
      <w:r w:rsidRPr="00382D48">
        <w:rPr>
          <w:rFonts w:ascii="仿宋_GB2312" w:eastAsia="仿宋_GB2312" w:hAnsi="仿宋" w:hint="eastAsia"/>
          <w:sz w:val="30"/>
          <w:szCs w:val="30"/>
          <w:lang w:eastAsia="zh-CN"/>
        </w:rPr>
        <w:t>实施计划、</w:t>
      </w:r>
      <w:r w:rsidRPr="00382D48">
        <w:rPr>
          <w:rFonts w:ascii="仿宋_GB2312" w:eastAsia="仿宋_GB2312" w:hAnsi="仿宋" w:hint="eastAsia"/>
          <w:sz w:val="30"/>
          <w:szCs w:val="30"/>
        </w:rPr>
        <w:t>提炼项目操作方法</w:t>
      </w:r>
      <w:r w:rsidRPr="00382D48">
        <w:rPr>
          <w:rFonts w:ascii="仿宋_GB2312" w:eastAsia="仿宋_GB2312" w:hAnsi="仿宋" w:hint="eastAsia"/>
          <w:sz w:val="30"/>
          <w:szCs w:val="30"/>
          <w:lang w:eastAsia="zh-CN"/>
        </w:rPr>
        <w:t>、记述实施</w:t>
      </w:r>
      <w:r w:rsidRPr="00382D48">
        <w:rPr>
          <w:rFonts w:ascii="仿宋_GB2312" w:eastAsia="仿宋_GB2312" w:hAnsi="仿宋" w:hint="eastAsia"/>
          <w:sz w:val="30"/>
          <w:szCs w:val="30"/>
        </w:rPr>
        <w:t>过程、</w:t>
      </w:r>
      <w:r w:rsidRPr="00382D48">
        <w:rPr>
          <w:rFonts w:ascii="仿宋_GB2312" w:eastAsia="仿宋_GB2312" w:hAnsi="仿宋" w:hint="eastAsia"/>
          <w:sz w:val="30"/>
          <w:szCs w:val="30"/>
          <w:lang w:eastAsia="zh-CN"/>
        </w:rPr>
        <w:t>总结反思及评价、佐证实施效果</w:t>
      </w:r>
      <w:r w:rsidRPr="00382D48">
        <w:rPr>
          <w:rFonts w:ascii="仿宋_GB2312" w:eastAsia="仿宋_GB2312" w:hAnsi="仿宋" w:hint="eastAsia"/>
          <w:sz w:val="30"/>
          <w:szCs w:val="30"/>
        </w:rPr>
        <w:t>等</w:t>
      </w:r>
      <w:r w:rsidRPr="00382D48">
        <w:rPr>
          <w:rFonts w:ascii="仿宋_GB2312" w:eastAsia="仿宋_GB2312" w:hAnsi="仿宋" w:hint="eastAsia"/>
          <w:sz w:val="30"/>
          <w:szCs w:val="30"/>
          <w:lang w:eastAsia="zh-CN"/>
        </w:rPr>
        <w:t>内容；</w:t>
      </w:r>
      <w:r w:rsidR="00E56A75" w:rsidRPr="00382D48">
        <w:rPr>
          <w:rFonts w:ascii="仿宋_GB2312" w:eastAsia="仿宋_GB2312" w:hAnsi="仿宋" w:hint="eastAsia"/>
          <w:sz w:val="30"/>
          <w:szCs w:val="30"/>
          <w:lang w:eastAsia="zh-CN"/>
        </w:rPr>
        <w:t>②</w:t>
      </w:r>
      <w:r w:rsidR="00CE434D" w:rsidRPr="00382D48">
        <w:rPr>
          <w:rFonts w:ascii="仿宋_GB2312" w:eastAsia="仿宋_GB2312" w:hint="eastAsia"/>
          <w:sz w:val="30"/>
          <w:szCs w:val="30"/>
          <w:lang w:val="en-US" w:eastAsia="zh-CN"/>
        </w:rPr>
        <w:t xml:space="preserve">一份学校劳动周活动方案（word格式）； </w:t>
      </w:r>
      <w:r w:rsidR="00E56A75" w:rsidRPr="00382D48">
        <w:rPr>
          <w:rFonts w:ascii="仿宋_GB2312" w:eastAsia="仿宋_GB2312" w:hint="eastAsia"/>
          <w:sz w:val="30"/>
          <w:szCs w:val="30"/>
          <w:lang w:val="en-US" w:eastAsia="zh-CN"/>
        </w:rPr>
        <w:t>③</w:t>
      </w:r>
      <w:r w:rsidR="00CE434D" w:rsidRPr="00382D48">
        <w:rPr>
          <w:rFonts w:ascii="仿宋_GB2312" w:eastAsia="仿宋_GB2312" w:hint="eastAsia"/>
          <w:sz w:val="30"/>
          <w:szCs w:val="30"/>
          <w:lang w:val="en-US" w:eastAsia="zh-CN"/>
        </w:rPr>
        <w:t>展示说明劳动</w:t>
      </w:r>
      <w:r w:rsidR="00E56A75" w:rsidRPr="00382D48">
        <w:rPr>
          <w:rFonts w:ascii="仿宋_GB2312" w:eastAsia="仿宋_GB2312" w:hint="eastAsia"/>
          <w:sz w:val="30"/>
          <w:szCs w:val="30"/>
          <w:lang w:val="en-US" w:eastAsia="zh-CN"/>
        </w:rPr>
        <w:t>特色</w:t>
      </w:r>
      <w:r w:rsidR="00CE434D" w:rsidRPr="00382D48">
        <w:rPr>
          <w:rFonts w:ascii="仿宋_GB2312" w:eastAsia="仿宋_GB2312" w:hint="eastAsia"/>
          <w:sz w:val="30"/>
          <w:szCs w:val="30"/>
          <w:lang w:val="en-US" w:eastAsia="zh-CN"/>
        </w:rPr>
        <w:t>课程建设的设计意图和实施效果的演示课件（PPT格式），课件中直接嵌入学生实践过程及项目实施效果的小视频（每段小视频1-2分钟），</w:t>
      </w:r>
      <w:r w:rsidR="00CE434D" w:rsidRPr="00CE434D">
        <w:rPr>
          <w:rFonts w:ascii="仿宋_GB2312" w:eastAsia="仿宋_GB2312" w:hint="eastAsia"/>
          <w:sz w:val="30"/>
          <w:szCs w:val="30"/>
          <w:lang w:val="en-US" w:eastAsia="zh-CN"/>
        </w:rPr>
        <w:t xml:space="preserve">不再另加附件链接； </w:t>
      </w:r>
      <w:r w:rsidR="00E56A75">
        <w:rPr>
          <w:rFonts w:ascii="仿宋_GB2312" w:eastAsia="仿宋_GB2312" w:hint="eastAsia"/>
          <w:sz w:val="30"/>
          <w:szCs w:val="30"/>
          <w:lang w:val="en-US" w:eastAsia="zh-CN"/>
        </w:rPr>
        <w:t>④</w:t>
      </w:r>
      <w:r w:rsidR="00E56A75" w:rsidRPr="00BA1C9F">
        <w:rPr>
          <w:rFonts w:ascii="仿宋" w:eastAsia="仿宋" w:hAnsi="仿宋" w:cs="微软雅黑" w:hint="eastAsia"/>
          <w:sz w:val="30"/>
          <w:szCs w:val="30"/>
        </w:rPr>
        <w:t>浉</w:t>
      </w:r>
      <w:r w:rsidR="00E56A75" w:rsidRPr="00BA1C9F">
        <w:rPr>
          <w:rFonts w:ascii="仿宋_GB2312" w:eastAsia="仿宋_GB2312" w:hAnsi="微软雅黑" w:cs="微软雅黑" w:hint="eastAsia"/>
          <w:sz w:val="30"/>
          <w:szCs w:val="30"/>
        </w:rPr>
        <w:t>河区</w:t>
      </w:r>
      <w:r w:rsidRPr="00CE434D">
        <w:rPr>
          <w:rFonts w:ascii="仿宋_GB2312" w:eastAsia="仿宋_GB2312" w:hint="eastAsia"/>
          <w:sz w:val="30"/>
          <w:szCs w:val="30"/>
          <w:lang w:val="en-US" w:eastAsia="zh-CN"/>
        </w:rPr>
        <w:t>中小学劳动课程优秀案例登记表（附件</w:t>
      </w:r>
      <w:r w:rsidR="00871974">
        <w:rPr>
          <w:rFonts w:ascii="仿宋_GB2312" w:eastAsia="仿宋_GB2312"/>
          <w:sz w:val="30"/>
          <w:szCs w:val="30"/>
          <w:lang w:val="en-US" w:eastAsia="zh-CN"/>
        </w:rPr>
        <w:t>3</w:t>
      </w:r>
      <w:r w:rsidRPr="00CE434D">
        <w:rPr>
          <w:rFonts w:ascii="仿宋_GB2312" w:eastAsia="仿宋_GB2312" w:hint="eastAsia"/>
          <w:sz w:val="30"/>
          <w:szCs w:val="30"/>
          <w:lang w:val="en-US" w:eastAsia="zh-CN"/>
        </w:rPr>
        <w:t>）。</w:t>
      </w:r>
    </w:p>
    <w:p w14:paraId="0FBE44F6" w14:textId="38446C39" w:rsidR="003C6BAB" w:rsidRDefault="00000000" w:rsidP="00CE434D">
      <w:pPr>
        <w:pStyle w:val="Bodytext1"/>
        <w:tabs>
          <w:tab w:val="left" w:pos="1047"/>
        </w:tabs>
        <w:spacing w:after="0" w:line="240" w:lineRule="auto"/>
        <w:ind w:firstLineChars="200" w:firstLine="600"/>
        <w:rPr>
          <w:rFonts w:eastAsia="仿宋_GB2312"/>
          <w:sz w:val="30"/>
          <w:szCs w:val="30"/>
        </w:rPr>
      </w:pPr>
      <w:r w:rsidRPr="00E56A75">
        <w:rPr>
          <w:rFonts w:ascii="仿宋_GB2312" w:eastAsia="仿宋_GB2312" w:hint="eastAsia"/>
          <w:sz w:val="30"/>
          <w:szCs w:val="30"/>
          <w:lang w:val="en-US" w:eastAsia="zh-CN"/>
        </w:rPr>
        <w:t>2.劳</w:t>
      </w:r>
      <w:r>
        <w:rPr>
          <w:rFonts w:eastAsia="仿宋_GB2312" w:hint="eastAsia"/>
          <w:sz w:val="30"/>
          <w:szCs w:val="30"/>
          <w:lang w:val="en-US" w:eastAsia="zh-CN"/>
        </w:rPr>
        <w:t>动工坊导师</w:t>
      </w:r>
      <w:r w:rsidR="00A018F1">
        <w:rPr>
          <w:rFonts w:eastAsia="仿宋_GB2312" w:hint="eastAsia"/>
          <w:sz w:val="30"/>
          <w:szCs w:val="30"/>
          <w:lang w:val="en-US" w:eastAsia="zh-CN"/>
        </w:rPr>
        <w:t>技能</w:t>
      </w:r>
      <w:r>
        <w:rPr>
          <w:rFonts w:eastAsia="仿宋_GB2312" w:hint="eastAsia"/>
          <w:sz w:val="30"/>
          <w:szCs w:val="30"/>
          <w:lang w:val="en-US" w:eastAsia="zh-CN"/>
        </w:rPr>
        <w:t>示范案例</w:t>
      </w:r>
    </w:p>
    <w:p w14:paraId="11683842" w14:textId="77777777" w:rsidR="003C6BAB" w:rsidRDefault="00000000" w:rsidP="00CE434D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参评老师应主持并承担学校劳动工作坊任务（专兼职均可），劳动技能规范，示范视频制作精良。具体要求如下：</w:t>
      </w:r>
    </w:p>
    <w:p w14:paraId="6642F9DE" w14:textId="4B9FF72A" w:rsidR="003C6BAB" w:rsidRPr="00E56A75" w:rsidRDefault="00E56A75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每一个参评案例做一个文件夹，含</w:t>
      </w:r>
      <w:r w:rsidR="00B51EC8">
        <w:rPr>
          <w:rFonts w:eastAsia="仿宋_GB2312" w:hint="eastAsia"/>
          <w:sz w:val="30"/>
          <w:szCs w:val="30"/>
        </w:rPr>
        <w:t>三</w:t>
      </w:r>
      <w:r w:rsidRPr="00E56A75">
        <w:rPr>
          <w:rFonts w:ascii="仿宋_GB2312" w:eastAsia="仿宋_GB2312" w:hint="eastAsia"/>
          <w:sz w:val="30"/>
          <w:szCs w:val="30"/>
        </w:rPr>
        <w:t>份参评材料：</w:t>
      </w:r>
      <w:r w:rsidR="00CB6D2D">
        <w:rPr>
          <w:rFonts w:ascii="仿宋_GB2312" w:eastAsia="仿宋_GB2312" w:hint="eastAsia"/>
          <w:sz w:val="30"/>
          <w:szCs w:val="30"/>
        </w:rPr>
        <w:t>①</w:t>
      </w:r>
      <w:r w:rsidRPr="00E56A75">
        <w:rPr>
          <w:rFonts w:ascii="仿宋_GB2312" w:eastAsia="仿宋_GB2312" w:hint="eastAsia"/>
          <w:sz w:val="30"/>
          <w:szCs w:val="30"/>
        </w:rPr>
        <w:t>劳动工坊课程实施报告一份（word格式），包括工坊特色和功能、实施目标和规划、过程管理与评价、实施效果反思等；</w:t>
      </w:r>
      <w:r w:rsidR="00CB6D2D">
        <w:rPr>
          <w:rFonts w:ascii="仿宋_GB2312" w:eastAsia="仿宋_GB2312" w:hAnsi="仿宋" w:hint="eastAsia"/>
          <w:sz w:val="30"/>
          <w:szCs w:val="30"/>
        </w:rPr>
        <w:t>②</w:t>
      </w:r>
      <w:r w:rsidRPr="00E56A75">
        <w:rPr>
          <w:rFonts w:ascii="仿宋_GB2312" w:eastAsia="仿宋_GB2312" w:hint="eastAsia"/>
          <w:sz w:val="30"/>
          <w:szCs w:val="30"/>
        </w:rPr>
        <w:t>提交本人出镜的其中一项劳动技能示范操作的微课（MP4格式，分辨率为720P或1080P），关键环节配上语言讲解及字幕提示，剪辑为流程清晰完整的教学视频，时长</w:t>
      </w:r>
      <w:r w:rsidR="00CB6D2D">
        <w:rPr>
          <w:rFonts w:ascii="仿宋_GB2312" w:eastAsia="仿宋_GB2312" w:hint="eastAsia"/>
          <w:sz w:val="30"/>
          <w:szCs w:val="30"/>
        </w:rPr>
        <w:t>不低于</w:t>
      </w:r>
      <w:r w:rsidRPr="00E56A75">
        <w:rPr>
          <w:rFonts w:ascii="仿宋_GB2312" w:eastAsia="仿宋_GB2312" w:hint="eastAsia"/>
          <w:sz w:val="30"/>
          <w:szCs w:val="30"/>
        </w:rPr>
        <w:t>3分钟（部分过程可加速）；</w:t>
      </w:r>
      <w:r w:rsidRPr="00E56A75">
        <w:rPr>
          <w:rFonts w:ascii="仿宋_GB2312" w:eastAsia="仿宋_GB2312" w:hint="eastAsia"/>
          <w:sz w:val="30"/>
          <w:szCs w:val="30"/>
        </w:rPr>
        <w:fldChar w:fldCharType="begin"/>
      </w:r>
      <w:r w:rsidRPr="00E56A75">
        <w:rPr>
          <w:rFonts w:ascii="仿宋_GB2312" w:eastAsia="仿宋_GB2312" w:hint="eastAsia"/>
          <w:sz w:val="30"/>
          <w:szCs w:val="30"/>
        </w:rPr>
        <w:instrText xml:space="preserve"> = 3 \* GB3 \* MERGEFORMAT </w:instrText>
      </w:r>
      <w:r w:rsidRPr="00E56A75">
        <w:rPr>
          <w:rFonts w:ascii="仿宋_GB2312" w:eastAsia="仿宋_GB2312" w:hint="eastAsia"/>
          <w:sz w:val="30"/>
          <w:szCs w:val="30"/>
        </w:rPr>
        <w:fldChar w:fldCharType="separate"/>
      </w:r>
      <w:r w:rsidRPr="00E56A75">
        <w:rPr>
          <w:rFonts w:ascii="仿宋_GB2312" w:eastAsia="仿宋_GB2312" w:hint="eastAsia"/>
          <w:sz w:val="30"/>
          <w:szCs w:val="30"/>
        </w:rPr>
        <w:t>③</w:t>
      </w:r>
      <w:r w:rsidRPr="00E56A75">
        <w:rPr>
          <w:rFonts w:ascii="仿宋_GB2312" w:eastAsia="仿宋_GB2312" w:hint="eastAsia"/>
          <w:sz w:val="30"/>
          <w:szCs w:val="30"/>
        </w:rPr>
        <w:fldChar w:fldCharType="end"/>
      </w:r>
      <w:r w:rsidR="00871974" w:rsidRPr="00BA1C9F">
        <w:rPr>
          <w:rFonts w:ascii="仿宋" w:eastAsia="仿宋" w:hAnsi="仿宋" w:cs="微软雅黑" w:hint="eastAsia"/>
          <w:sz w:val="30"/>
          <w:szCs w:val="30"/>
        </w:rPr>
        <w:t>浉</w:t>
      </w:r>
      <w:r w:rsidR="00871974" w:rsidRPr="00BA1C9F">
        <w:rPr>
          <w:rFonts w:ascii="仿宋_GB2312" w:eastAsia="仿宋_GB2312" w:hAnsi="微软雅黑" w:cs="微软雅黑" w:hint="eastAsia"/>
          <w:sz w:val="30"/>
          <w:szCs w:val="30"/>
        </w:rPr>
        <w:t>河区</w:t>
      </w:r>
      <w:r w:rsidRPr="00E56A75">
        <w:rPr>
          <w:rFonts w:ascii="仿宋_GB2312" w:eastAsia="仿宋_GB2312" w:hint="eastAsia"/>
          <w:sz w:val="30"/>
          <w:szCs w:val="30"/>
        </w:rPr>
        <w:t>中小学劳动课程优秀案例登记表（附件</w:t>
      </w:r>
      <w:r w:rsidR="00871974">
        <w:rPr>
          <w:rFonts w:ascii="仿宋_GB2312" w:eastAsia="仿宋_GB2312"/>
          <w:sz w:val="30"/>
          <w:szCs w:val="30"/>
        </w:rPr>
        <w:t>3</w:t>
      </w:r>
      <w:r w:rsidRPr="00E56A75">
        <w:rPr>
          <w:rFonts w:ascii="仿宋_GB2312" w:eastAsia="仿宋_GB2312" w:hint="eastAsia"/>
          <w:sz w:val="30"/>
          <w:szCs w:val="30"/>
        </w:rPr>
        <w:t>）。</w:t>
      </w:r>
    </w:p>
    <w:p w14:paraId="4C98FE2A" w14:textId="5426F1AD" w:rsidR="003C6BAB" w:rsidRDefault="00871974">
      <w:pPr>
        <w:ind w:firstLineChars="200" w:firstLine="602"/>
        <w:rPr>
          <w:rFonts w:eastAsia="仿宋_GB2312"/>
          <w:b/>
          <w:bCs/>
          <w:sz w:val="30"/>
          <w:szCs w:val="30"/>
        </w:rPr>
      </w:pPr>
      <w:r>
        <w:rPr>
          <w:rFonts w:eastAsia="仿宋_GB2312" w:hint="eastAsia"/>
          <w:b/>
          <w:bCs/>
          <w:sz w:val="30"/>
          <w:szCs w:val="30"/>
        </w:rPr>
        <w:t>二、报送要求</w:t>
      </w:r>
    </w:p>
    <w:p w14:paraId="7BA5985C" w14:textId="19FB88EE" w:rsidR="002E6987" w:rsidRPr="00AA5AC8" w:rsidRDefault="002E6987" w:rsidP="002E6987">
      <w:pPr>
        <w:ind w:firstLineChars="200" w:firstLine="600"/>
        <w:rPr>
          <w:rFonts w:ascii="楷体_GB2312" w:eastAsia="楷体_GB2312" w:hAnsi="仿宋"/>
          <w:sz w:val="28"/>
          <w:szCs w:val="28"/>
        </w:rPr>
      </w:pPr>
      <w:r w:rsidRPr="002E6987">
        <w:rPr>
          <w:rFonts w:ascii="仿宋_GB2312" w:eastAsia="仿宋_GB2312" w:hint="eastAsia"/>
          <w:sz w:val="30"/>
          <w:szCs w:val="30"/>
        </w:rPr>
        <w:t>1.</w:t>
      </w:r>
      <w:r w:rsidRPr="002E6987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AA5AC8">
        <w:rPr>
          <w:rFonts w:ascii="楷体_GB2312" w:eastAsia="楷体_GB2312" w:hAnsi="仿宋" w:hint="eastAsia"/>
          <w:sz w:val="28"/>
          <w:szCs w:val="28"/>
        </w:rPr>
        <w:t>报送形式与时间：</w:t>
      </w:r>
    </w:p>
    <w:p w14:paraId="1AD2F856" w14:textId="3F2EAEEB" w:rsidR="002E6987" w:rsidRDefault="002E6987" w:rsidP="002E6987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564817">
        <w:rPr>
          <w:rFonts w:ascii="仿宋_GB2312" w:eastAsia="仿宋_GB2312" w:hAnsi="仿宋" w:hint="eastAsia"/>
          <w:sz w:val="28"/>
          <w:szCs w:val="28"/>
        </w:rPr>
        <w:t>各学校（乡镇学校以中心校为单位）务必严格按照所分配名额</w:t>
      </w:r>
      <w:r>
        <w:rPr>
          <w:rFonts w:ascii="仿宋_GB2312" w:eastAsia="仿宋_GB2312" w:hAnsi="仿宋" w:hint="eastAsia"/>
          <w:sz w:val="28"/>
          <w:szCs w:val="28"/>
        </w:rPr>
        <w:t>（附件</w:t>
      </w:r>
      <w:r>
        <w:rPr>
          <w:rFonts w:ascii="仿宋_GB2312" w:eastAsia="仿宋_GB2312" w:hAnsi="仿宋"/>
          <w:sz w:val="28"/>
          <w:szCs w:val="28"/>
        </w:rPr>
        <w:t>4</w:t>
      </w:r>
      <w:r>
        <w:rPr>
          <w:rFonts w:ascii="仿宋_GB2312" w:eastAsia="仿宋_GB2312" w:hAnsi="仿宋" w:hint="eastAsia"/>
          <w:sz w:val="28"/>
          <w:szCs w:val="28"/>
        </w:rPr>
        <w:t>），</w:t>
      </w:r>
      <w:r w:rsidRPr="00564817">
        <w:rPr>
          <w:rFonts w:ascii="仿宋_GB2312" w:eastAsia="仿宋_GB2312" w:hAnsi="仿宋" w:hint="eastAsia"/>
          <w:sz w:val="28"/>
          <w:szCs w:val="28"/>
        </w:rPr>
        <w:t>统一</w:t>
      </w:r>
      <w:r>
        <w:rPr>
          <w:rFonts w:ascii="仿宋_GB2312" w:eastAsia="仿宋_GB2312" w:hAnsi="仿宋" w:hint="eastAsia"/>
          <w:sz w:val="28"/>
          <w:szCs w:val="28"/>
        </w:rPr>
        <w:t>收齐材料，</w:t>
      </w:r>
      <w:r w:rsidRPr="00564817">
        <w:rPr>
          <w:rFonts w:ascii="仿宋_GB2312" w:eastAsia="仿宋_GB2312" w:hAnsi="仿宋" w:hint="eastAsia"/>
          <w:sz w:val="28"/>
          <w:szCs w:val="28"/>
        </w:rPr>
        <w:t>报送</w:t>
      </w:r>
      <w:bookmarkStart w:id="0" w:name="_Hlk117437225"/>
      <w:r w:rsidRPr="00B94059">
        <w:rPr>
          <w:rFonts w:ascii="宋体" w:hAnsi="宋体" w:cs="微软雅黑" w:hint="eastAsia"/>
          <w:sz w:val="28"/>
          <w:szCs w:val="28"/>
        </w:rPr>
        <w:t>浉</w:t>
      </w:r>
      <w:r w:rsidRPr="00564817">
        <w:rPr>
          <w:rFonts w:ascii="仿宋_GB2312" w:eastAsia="仿宋_GB2312" w:hAnsi="仿宋_GB2312" w:cs="仿宋_GB2312" w:hint="eastAsia"/>
          <w:sz w:val="28"/>
          <w:szCs w:val="28"/>
        </w:rPr>
        <w:t>河区</w:t>
      </w:r>
      <w:bookmarkEnd w:id="0"/>
      <w:r w:rsidRPr="00564817">
        <w:rPr>
          <w:rFonts w:ascii="仿宋_GB2312" w:eastAsia="仿宋_GB2312" w:hAnsi="仿宋_GB2312" w:cs="仿宋_GB2312" w:hint="eastAsia"/>
          <w:sz w:val="28"/>
          <w:szCs w:val="28"/>
        </w:rPr>
        <w:t>教体局教研室</w:t>
      </w:r>
      <w:r w:rsidRPr="00564817">
        <w:rPr>
          <w:rFonts w:ascii="仿宋_GB2312" w:eastAsia="仿宋_GB2312" w:hAnsi="仿宋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报送</w:t>
      </w:r>
      <w:r w:rsidRPr="00564817">
        <w:rPr>
          <w:rFonts w:ascii="仿宋_GB2312" w:eastAsia="仿宋_GB2312" w:hAnsi="仿宋_GB2312" w:cs="仿宋_GB2312" w:hint="eastAsia"/>
          <w:sz w:val="28"/>
          <w:szCs w:val="28"/>
        </w:rPr>
        <w:t>时间：</w:t>
      </w:r>
      <w:r w:rsidRPr="00564817">
        <w:rPr>
          <w:rFonts w:ascii="仿宋_GB2312" w:eastAsia="仿宋_GB2312" w:hAnsi="仿宋" w:hint="eastAsia"/>
          <w:sz w:val="28"/>
          <w:szCs w:val="28"/>
        </w:rPr>
        <w:t>20</w:t>
      </w:r>
      <w:r>
        <w:rPr>
          <w:rFonts w:ascii="仿宋_GB2312" w:eastAsia="仿宋_GB2312" w:hAnsi="仿宋"/>
          <w:sz w:val="28"/>
          <w:szCs w:val="28"/>
        </w:rPr>
        <w:t>22</w:t>
      </w:r>
      <w:r w:rsidRPr="00564817"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/>
          <w:sz w:val="28"/>
          <w:szCs w:val="28"/>
        </w:rPr>
        <w:t>1</w:t>
      </w:r>
      <w:r w:rsidR="00D25494">
        <w:rPr>
          <w:rFonts w:ascii="仿宋_GB2312" w:eastAsia="仿宋_GB2312" w:hAnsi="仿宋"/>
          <w:sz w:val="28"/>
          <w:szCs w:val="28"/>
        </w:rPr>
        <w:t>2</w:t>
      </w:r>
      <w:r w:rsidRPr="00564817">
        <w:rPr>
          <w:rFonts w:ascii="仿宋_GB2312" w:eastAsia="仿宋_GB2312" w:hAnsi="仿宋" w:hint="eastAsia"/>
          <w:sz w:val="28"/>
          <w:szCs w:val="28"/>
        </w:rPr>
        <w:t>月</w:t>
      </w:r>
      <w:r w:rsidR="00D25494">
        <w:rPr>
          <w:rFonts w:ascii="仿宋_GB2312" w:eastAsia="仿宋_GB2312" w:hAnsi="仿宋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～</w:t>
      </w:r>
      <w:r w:rsidR="00D25494">
        <w:rPr>
          <w:rFonts w:ascii="仿宋_GB2312" w:eastAsia="仿宋_GB2312" w:hAnsi="仿宋"/>
          <w:sz w:val="28"/>
          <w:szCs w:val="28"/>
        </w:rPr>
        <w:t>2</w:t>
      </w:r>
      <w:r w:rsidRPr="00564817">
        <w:rPr>
          <w:rFonts w:ascii="仿宋_GB2312" w:eastAsia="仿宋_GB2312" w:hAnsi="仿宋" w:hint="eastAsia"/>
          <w:sz w:val="28"/>
          <w:szCs w:val="28"/>
        </w:rPr>
        <w:t>日</w:t>
      </w:r>
      <w:r>
        <w:rPr>
          <w:rFonts w:ascii="仿宋_GB2312" w:eastAsia="仿宋_GB2312" w:hAnsi="仿宋" w:hint="eastAsia"/>
          <w:sz w:val="28"/>
          <w:szCs w:val="28"/>
        </w:rPr>
        <w:t>，逾期不予受理</w:t>
      </w:r>
      <w:r w:rsidRPr="00564817">
        <w:rPr>
          <w:rFonts w:ascii="仿宋_GB2312" w:eastAsia="仿宋_GB2312" w:hAnsi="仿宋" w:hint="eastAsia"/>
          <w:sz w:val="28"/>
          <w:szCs w:val="28"/>
        </w:rPr>
        <w:t>。联系人：王晓疆</w:t>
      </w:r>
      <w:r>
        <w:rPr>
          <w:rFonts w:ascii="仿宋_GB2312" w:eastAsia="仿宋_GB2312" w:hAnsi="仿宋" w:hint="eastAsia"/>
          <w:sz w:val="28"/>
          <w:szCs w:val="28"/>
        </w:rPr>
        <w:t>，</w:t>
      </w:r>
      <w:r w:rsidRPr="00564817">
        <w:rPr>
          <w:rFonts w:ascii="仿宋_GB2312" w:eastAsia="仿宋_GB2312" w:hAnsi="仿宋" w:hint="eastAsia"/>
          <w:sz w:val="28"/>
          <w:szCs w:val="28"/>
        </w:rPr>
        <w:t>电话：6266131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14:paraId="631AB403" w14:textId="05D12478" w:rsidR="00D25494" w:rsidRPr="00564817" w:rsidRDefault="00D25494" w:rsidP="002E6987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2．提交材料要求</w:t>
      </w:r>
    </w:p>
    <w:p w14:paraId="245B76CA" w14:textId="3D780B50" w:rsidR="003C6BAB" w:rsidRDefault="0037567A">
      <w:pPr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各学校将汇总表及案例登记表各打印一份，加盖学校公章（乡镇加盖中心学校公章）。</w:t>
      </w:r>
      <w:r w:rsidR="00871974">
        <w:rPr>
          <w:rFonts w:eastAsia="仿宋_GB2312" w:hint="eastAsia"/>
          <w:sz w:val="30"/>
          <w:szCs w:val="30"/>
        </w:rPr>
        <w:t>每一个参评案例报送一个优盘</w:t>
      </w:r>
      <w:r>
        <w:rPr>
          <w:rFonts w:eastAsia="仿宋_GB2312" w:hint="eastAsia"/>
          <w:sz w:val="30"/>
          <w:szCs w:val="30"/>
        </w:rPr>
        <w:t>，</w:t>
      </w:r>
      <w:r w:rsidR="00871974">
        <w:rPr>
          <w:rFonts w:eastAsia="仿宋_GB2312" w:hint="eastAsia"/>
          <w:sz w:val="30"/>
          <w:szCs w:val="30"/>
        </w:rPr>
        <w:t>优盘内不得有其它内容，只存放参评的一个文件夹，以“单位</w:t>
      </w:r>
      <w:r w:rsidR="00871974">
        <w:rPr>
          <w:rFonts w:eastAsia="仿宋_GB2312" w:hint="eastAsia"/>
          <w:sz w:val="30"/>
          <w:szCs w:val="30"/>
        </w:rPr>
        <w:t>+</w:t>
      </w:r>
      <w:r w:rsidR="00871974">
        <w:rPr>
          <w:rFonts w:eastAsia="仿宋_GB2312" w:hint="eastAsia"/>
          <w:sz w:val="30"/>
          <w:szCs w:val="30"/>
        </w:rPr>
        <w:t>姓名</w:t>
      </w:r>
      <w:r w:rsidR="00871974">
        <w:rPr>
          <w:rFonts w:eastAsia="仿宋_GB2312" w:hint="eastAsia"/>
          <w:sz w:val="30"/>
          <w:szCs w:val="30"/>
        </w:rPr>
        <w:t>+</w:t>
      </w:r>
      <w:r w:rsidR="00871974">
        <w:rPr>
          <w:rFonts w:eastAsia="仿宋_GB2312" w:hint="eastAsia"/>
          <w:sz w:val="30"/>
          <w:szCs w:val="30"/>
        </w:rPr>
        <w:t>案例名称”命名</w:t>
      </w:r>
      <w:r>
        <w:rPr>
          <w:rFonts w:eastAsia="仿宋_GB2312" w:hint="eastAsia"/>
          <w:sz w:val="30"/>
          <w:szCs w:val="30"/>
        </w:rPr>
        <w:t>，</w:t>
      </w:r>
      <w:r w:rsidR="00871974">
        <w:rPr>
          <w:rFonts w:eastAsia="仿宋_GB2312" w:hint="eastAsia"/>
          <w:sz w:val="30"/>
          <w:szCs w:val="30"/>
        </w:rPr>
        <w:t>全部参评内容电子稿均放入</w:t>
      </w:r>
      <w:r w:rsidR="002E6987">
        <w:rPr>
          <w:rFonts w:eastAsia="仿宋_GB2312" w:hint="eastAsia"/>
          <w:sz w:val="30"/>
          <w:szCs w:val="30"/>
        </w:rPr>
        <w:t>该文件夹</w:t>
      </w:r>
      <w:r w:rsidR="00871974">
        <w:rPr>
          <w:rStyle w:val="a6"/>
          <w:rFonts w:eastAsia="仿宋_GB2312" w:hint="eastAsia"/>
          <w:color w:val="auto"/>
          <w:sz w:val="30"/>
          <w:szCs w:val="30"/>
          <w:u w:val="none"/>
        </w:rPr>
        <w:t>。</w:t>
      </w:r>
      <w:r>
        <w:rPr>
          <w:rStyle w:val="a6"/>
          <w:rFonts w:eastAsia="仿宋_GB2312" w:hint="eastAsia"/>
          <w:color w:val="auto"/>
          <w:sz w:val="30"/>
          <w:szCs w:val="30"/>
          <w:u w:val="none"/>
        </w:rPr>
        <w:t>纸质材料及优盘</w:t>
      </w:r>
      <w:r>
        <w:rPr>
          <w:rFonts w:eastAsia="仿宋_GB2312" w:hint="eastAsia"/>
          <w:sz w:val="30"/>
          <w:szCs w:val="30"/>
        </w:rPr>
        <w:t>由学校放入</w:t>
      </w:r>
      <w:r w:rsidR="00871974">
        <w:rPr>
          <w:rFonts w:eastAsia="仿宋_GB2312" w:hint="eastAsia"/>
          <w:sz w:val="30"/>
          <w:szCs w:val="30"/>
        </w:rPr>
        <w:t>一个文件袋</w:t>
      </w:r>
      <w:r>
        <w:rPr>
          <w:rFonts w:eastAsia="仿宋_GB2312" w:hint="eastAsia"/>
          <w:sz w:val="30"/>
          <w:szCs w:val="30"/>
        </w:rPr>
        <w:t>，统一报送</w:t>
      </w:r>
      <w:r w:rsidR="00871974">
        <w:rPr>
          <w:rFonts w:eastAsia="仿宋_GB2312" w:hint="eastAsia"/>
          <w:sz w:val="30"/>
          <w:szCs w:val="30"/>
        </w:rPr>
        <w:t>。</w:t>
      </w:r>
    </w:p>
    <w:p w14:paraId="6BBDBAB8" w14:textId="3CCEC259" w:rsidR="003C6BAB" w:rsidRDefault="003C6BAB">
      <w:pPr>
        <w:rPr>
          <w:rFonts w:eastAsia="仿宋_GB2312"/>
          <w:sz w:val="30"/>
          <w:szCs w:val="30"/>
        </w:rPr>
      </w:pPr>
    </w:p>
    <w:p w14:paraId="68B10AAB" w14:textId="12FA018F" w:rsidR="003C6BAB" w:rsidRDefault="00000000">
      <w:pPr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附件：</w:t>
      </w:r>
    </w:p>
    <w:p w14:paraId="6AF33CA0" w14:textId="46B0F895" w:rsidR="003C6BAB" w:rsidRPr="00A018F1" w:rsidRDefault="00000000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018F1">
        <w:rPr>
          <w:rFonts w:ascii="仿宋_GB2312" w:eastAsia="仿宋_GB2312" w:hint="eastAsia"/>
          <w:sz w:val="30"/>
          <w:szCs w:val="30"/>
        </w:rPr>
        <w:t>1.</w:t>
      </w:r>
      <w:r w:rsidR="00A018F1" w:rsidRPr="00A018F1">
        <w:rPr>
          <w:rFonts w:ascii="宋体" w:hAnsi="宋体" w:cs="微软雅黑" w:hint="eastAsia"/>
          <w:sz w:val="28"/>
          <w:szCs w:val="28"/>
        </w:rPr>
        <w:t xml:space="preserve"> </w:t>
      </w:r>
      <w:r w:rsidR="00A018F1" w:rsidRPr="00B94059">
        <w:rPr>
          <w:rFonts w:ascii="宋体" w:hAnsi="宋体" w:cs="微软雅黑" w:hint="eastAsia"/>
          <w:sz w:val="28"/>
          <w:szCs w:val="28"/>
        </w:rPr>
        <w:t>浉</w:t>
      </w:r>
      <w:r w:rsidR="00A018F1" w:rsidRPr="00564817">
        <w:rPr>
          <w:rFonts w:ascii="仿宋_GB2312" w:eastAsia="仿宋_GB2312" w:hAnsi="仿宋_GB2312" w:cs="仿宋_GB2312" w:hint="eastAsia"/>
          <w:sz w:val="28"/>
          <w:szCs w:val="28"/>
        </w:rPr>
        <w:t>河区</w:t>
      </w:r>
      <w:r w:rsidRPr="00A018F1">
        <w:rPr>
          <w:rFonts w:ascii="仿宋_GB2312" w:eastAsia="仿宋_GB2312" w:hint="eastAsia"/>
          <w:sz w:val="30"/>
          <w:szCs w:val="30"/>
        </w:rPr>
        <w:t>劳动特色课程建设案例参评汇总表</w:t>
      </w:r>
    </w:p>
    <w:p w14:paraId="1069C5A8" w14:textId="3C993272" w:rsidR="003C6BAB" w:rsidRPr="00A018F1" w:rsidRDefault="00000000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A018F1">
        <w:rPr>
          <w:rFonts w:ascii="仿宋_GB2312" w:eastAsia="仿宋_GB2312" w:hint="eastAsia"/>
          <w:sz w:val="30"/>
          <w:szCs w:val="30"/>
        </w:rPr>
        <w:t>2.</w:t>
      </w:r>
      <w:r w:rsidR="00A018F1" w:rsidRPr="00A018F1">
        <w:rPr>
          <w:rFonts w:ascii="宋体" w:hAnsi="宋体" w:cs="微软雅黑" w:hint="eastAsia"/>
          <w:sz w:val="28"/>
          <w:szCs w:val="28"/>
        </w:rPr>
        <w:t xml:space="preserve"> </w:t>
      </w:r>
      <w:r w:rsidR="00A018F1" w:rsidRPr="00B94059">
        <w:rPr>
          <w:rFonts w:ascii="宋体" w:hAnsi="宋体" w:cs="微软雅黑" w:hint="eastAsia"/>
          <w:sz w:val="28"/>
          <w:szCs w:val="28"/>
        </w:rPr>
        <w:t>浉</w:t>
      </w:r>
      <w:r w:rsidR="00A018F1" w:rsidRPr="00564817">
        <w:rPr>
          <w:rFonts w:ascii="仿宋_GB2312" w:eastAsia="仿宋_GB2312" w:hAnsi="仿宋_GB2312" w:cs="仿宋_GB2312" w:hint="eastAsia"/>
          <w:sz w:val="28"/>
          <w:szCs w:val="28"/>
        </w:rPr>
        <w:t>河区</w:t>
      </w:r>
      <w:r w:rsidRPr="00A018F1">
        <w:rPr>
          <w:rFonts w:ascii="仿宋_GB2312" w:eastAsia="仿宋_GB2312" w:hint="eastAsia"/>
          <w:sz w:val="30"/>
          <w:szCs w:val="30"/>
        </w:rPr>
        <w:t>劳动工坊导师</w:t>
      </w:r>
      <w:r w:rsidR="00A018F1">
        <w:rPr>
          <w:rFonts w:ascii="仿宋_GB2312" w:eastAsia="仿宋_GB2312" w:hint="eastAsia"/>
          <w:sz w:val="30"/>
          <w:szCs w:val="30"/>
        </w:rPr>
        <w:t>技能</w:t>
      </w:r>
      <w:r w:rsidRPr="00A018F1">
        <w:rPr>
          <w:rFonts w:ascii="仿宋_GB2312" w:eastAsia="仿宋_GB2312" w:hint="eastAsia"/>
          <w:sz w:val="30"/>
          <w:szCs w:val="30"/>
        </w:rPr>
        <w:t>示范案例参评汇总表</w:t>
      </w:r>
    </w:p>
    <w:p w14:paraId="0C854F8E" w14:textId="2D970B18" w:rsidR="003C6BAB" w:rsidRDefault="00000000" w:rsidP="00A018F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018F1">
        <w:rPr>
          <w:rFonts w:ascii="仿宋_GB2312" w:eastAsia="仿宋_GB2312" w:hint="eastAsia"/>
          <w:sz w:val="30"/>
          <w:szCs w:val="30"/>
        </w:rPr>
        <w:t>3.</w:t>
      </w:r>
      <w:r w:rsidR="00A018F1" w:rsidRPr="00A018F1">
        <w:rPr>
          <w:rFonts w:ascii="宋体" w:hAnsi="宋体" w:cs="微软雅黑" w:hint="eastAsia"/>
          <w:sz w:val="28"/>
          <w:szCs w:val="28"/>
        </w:rPr>
        <w:t xml:space="preserve"> </w:t>
      </w:r>
      <w:r w:rsidR="00A018F1" w:rsidRPr="00B94059">
        <w:rPr>
          <w:rFonts w:ascii="宋体" w:hAnsi="宋体" w:cs="微软雅黑" w:hint="eastAsia"/>
          <w:sz w:val="28"/>
          <w:szCs w:val="28"/>
        </w:rPr>
        <w:t>浉</w:t>
      </w:r>
      <w:r w:rsidR="00A018F1" w:rsidRPr="00564817">
        <w:rPr>
          <w:rFonts w:ascii="仿宋_GB2312" w:eastAsia="仿宋_GB2312" w:hAnsi="仿宋_GB2312" w:cs="仿宋_GB2312" w:hint="eastAsia"/>
          <w:sz w:val="28"/>
          <w:szCs w:val="28"/>
        </w:rPr>
        <w:t>河区</w:t>
      </w:r>
      <w:r w:rsidRPr="00A018F1">
        <w:rPr>
          <w:rFonts w:ascii="仿宋_GB2312" w:eastAsia="仿宋_GB2312" w:hint="eastAsia"/>
          <w:sz w:val="30"/>
          <w:szCs w:val="30"/>
        </w:rPr>
        <w:t>中小学劳动课程优秀案例登记表</w:t>
      </w:r>
    </w:p>
    <w:p w14:paraId="568E1D27" w14:textId="6C424A0A" w:rsidR="00A018F1" w:rsidRPr="00A018F1" w:rsidRDefault="00A018F1" w:rsidP="00A018F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4．</w:t>
      </w:r>
      <w:r w:rsidRPr="00B94059">
        <w:rPr>
          <w:rFonts w:ascii="宋体" w:hAnsi="宋体" w:cs="微软雅黑" w:hint="eastAsia"/>
          <w:sz w:val="28"/>
          <w:szCs w:val="28"/>
        </w:rPr>
        <w:t>浉</w:t>
      </w:r>
      <w:r w:rsidRPr="00564817">
        <w:rPr>
          <w:rFonts w:ascii="仿宋_GB2312" w:eastAsia="仿宋_GB2312" w:hAnsi="仿宋_GB2312" w:cs="仿宋_GB2312" w:hint="eastAsia"/>
          <w:sz w:val="28"/>
          <w:szCs w:val="28"/>
        </w:rPr>
        <w:t>河区</w:t>
      </w:r>
      <w:r>
        <w:rPr>
          <w:rFonts w:ascii="仿宋_GB2312" w:eastAsia="仿宋_GB2312" w:hAnsi="仿宋_GB2312" w:cs="仿宋_GB2312" w:hint="eastAsia"/>
          <w:sz w:val="28"/>
          <w:szCs w:val="28"/>
        </w:rPr>
        <w:t>中小学劳动课程优秀案例参评名额分配表</w:t>
      </w:r>
    </w:p>
    <w:p w14:paraId="7149BD32" w14:textId="64C52A16" w:rsidR="003C6BAB" w:rsidRDefault="003C6BAB" w:rsidP="00A018F1">
      <w:pPr>
        <w:snapToGrid w:val="0"/>
        <w:spacing w:line="600" w:lineRule="exact"/>
        <w:ind w:firstLine="660"/>
        <w:jc w:val="left"/>
        <w:rPr>
          <w:rFonts w:eastAsia="仿宋_GB2312"/>
          <w:sz w:val="30"/>
          <w:szCs w:val="30"/>
        </w:rPr>
      </w:pPr>
    </w:p>
    <w:p w14:paraId="6A38A4B9" w14:textId="77777777" w:rsidR="00F27C80" w:rsidRDefault="00F27C80" w:rsidP="00A018F1">
      <w:pPr>
        <w:snapToGrid w:val="0"/>
        <w:spacing w:line="600" w:lineRule="exact"/>
        <w:ind w:firstLine="660"/>
        <w:jc w:val="left"/>
        <w:rPr>
          <w:rFonts w:eastAsia="仿宋_GB2312"/>
          <w:sz w:val="30"/>
          <w:szCs w:val="30"/>
        </w:rPr>
      </w:pPr>
    </w:p>
    <w:p w14:paraId="4B5DB85D" w14:textId="4EFA7149" w:rsidR="00A018F1" w:rsidRDefault="00A018F1" w:rsidP="00A018F1">
      <w:pPr>
        <w:snapToGrid w:val="0"/>
        <w:spacing w:line="600" w:lineRule="exact"/>
        <w:jc w:val="left"/>
        <w:rPr>
          <w:rFonts w:eastAsia="仿宋_GB2312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 xml:space="preserve"> </w:t>
      </w:r>
      <w:r>
        <w:rPr>
          <w:rFonts w:ascii="微软雅黑" w:eastAsia="微软雅黑" w:hAnsi="微软雅黑" w:cs="微软雅黑"/>
          <w:sz w:val="30"/>
          <w:szCs w:val="30"/>
        </w:rPr>
        <w:t xml:space="preserve">                             </w:t>
      </w:r>
      <w:r w:rsidRPr="00B94059">
        <w:rPr>
          <w:rFonts w:ascii="宋体" w:hAnsi="宋体" w:cs="微软雅黑" w:hint="eastAsia"/>
          <w:sz w:val="28"/>
          <w:szCs w:val="28"/>
        </w:rPr>
        <w:t>浉</w:t>
      </w:r>
      <w:r w:rsidRPr="00564817">
        <w:rPr>
          <w:rFonts w:ascii="仿宋_GB2312" w:eastAsia="仿宋_GB2312" w:hAnsi="仿宋_GB2312" w:cs="仿宋_GB2312" w:hint="eastAsia"/>
          <w:sz w:val="28"/>
          <w:szCs w:val="28"/>
        </w:rPr>
        <w:t>河区</w:t>
      </w:r>
      <w:r>
        <w:rPr>
          <w:rFonts w:ascii="仿宋_GB2312" w:eastAsia="仿宋_GB2312" w:hAnsi="仿宋_GB2312" w:cs="仿宋_GB2312" w:hint="eastAsia"/>
          <w:sz w:val="28"/>
          <w:szCs w:val="28"/>
        </w:rPr>
        <w:t>教育体育局教研室</w:t>
      </w:r>
    </w:p>
    <w:p w14:paraId="34EC135D" w14:textId="5F7DEB6C" w:rsidR="003C6BAB" w:rsidRPr="00A018F1" w:rsidRDefault="00000000" w:rsidP="00A018F1">
      <w:pPr>
        <w:snapToGrid w:val="0"/>
        <w:spacing w:line="600" w:lineRule="exact"/>
        <w:ind w:firstLineChars="1600" w:firstLine="4800"/>
        <w:jc w:val="left"/>
        <w:rPr>
          <w:rFonts w:ascii="仿宋_GB2312" w:eastAsia="仿宋_GB2312"/>
          <w:sz w:val="30"/>
          <w:szCs w:val="30"/>
        </w:rPr>
      </w:pPr>
      <w:r w:rsidRPr="00A018F1">
        <w:rPr>
          <w:rFonts w:ascii="仿宋_GB2312" w:eastAsia="仿宋_GB2312" w:hint="eastAsia"/>
          <w:sz w:val="30"/>
          <w:szCs w:val="30"/>
        </w:rPr>
        <w:t>2022年10月</w:t>
      </w:r>
      <w:r w:rsidR="00A018F1">
        <w:rPr>
          <w:rFonts w:ascii="仿宋_GB2312" w:eastAsia="仿宋_GB2312"/>
          <w:sz w:val="30"/>
          <w:szCs w:val="30"/>
        </w:rPr>
        <w:t>25</w:t>
      </w:r>
      <w:r w:rsidRPr="00A018F1">
        <w:rPr>
          <w:rFonts w:ascii="仿宋_GB2312" w:eastAsia="仿宋_GB2312" w:hint="eastAsia"/>
          <w:sz w:val="30"/>
          <w:szCs w:val="30"/>
        </w:rPr>
        <w:t>日</w:t>
      </w:r>
    </w:p>
    <w:p w14:paraId="5FAF9559" w14:textId="77777777" w:rsidR="003C6BAB" w:rsidRDefault="003C6BAB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6E016ADE" w14:textId="77777777" w:rsidR="003C6BAB" w:rsidRDefault="003C6BAB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476DCA4C" w14:textId="77777777" w:rsidR="003C6BAB" w:rsidRDefault="003C6BAB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6C003986" w14:textId="1A14385B" w:rsidR="003C6BAB" w:rsidRDefault="003C6BAB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14C2CB29" w14:textId="0FF89E0B" w:rsidR="00F27C80" w:rsidRDefault="00F27C80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4FD3BDAC" w14:textId="77777777" w:rsidR="00F27C80" w:rsidRDefault="00F27C80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692EA1F8" w14:textId="77777777" w:rsidR="00A018F1" w:rsidRDefault="00000000">
      <w:pPr>
        <w:snapToGrid w:val="0"/>
        <w:spacing w:line="60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附件</w:t>
      </w:r>
      <w:r>
        <w:rPr>
          <w:rFonts w:eastAsia="仿宋_GB2312" w:hint="eastAsia"/>
          <w:sz w:val="30"/>
          <w:szCs w:val="30"/>
        </w:rPr>
        <w:t xml:space="preserve">1   </w:t>
      </w:r>
    </w:p>
    <w:p w14:paraId="58538420" w14:textId="441EB5BB" w:rsidR="003C6BAB" w:rsidRPr="00A018F1" w:rsidRDefault="00FB6E0D" w:rsidP="00A018F1">
      <w:pPr>
        <w:snapToGrid w:val="0"/>
        <w:spacing w:line="600" w:lineRule="exact"/>
        <w:jc w:val="center"/>
        <w:rPr>
          <w:rFonts w:eastAsia="仿宋_GB2312"/>
          <w:b/>
          <w:bCs/>
          <w:sz w:val="36"/>
          <w:szCs w:val="36"/>
        </w:rPr>
      </w:pPr>
      <w:r w:rsidRPr="00A018F1">
        <w:rPr>
          <w:rFonts w:ascii="仿宋" w:eastAsia="仿宋" w:hAnsi="仿宋" w:cs="微软雅黑" w:hint="eastAsia"/>
          <w:b/>
          <w:bCs/>
          <w:sz w:val="36"/>
          <w:szCs w:val="36"/>
        </w:rPr>
        <w:t>浉</w:t>
      </w:r>
      <w:r w:rsidRPr="00A018F1">
        <w:rPr>
          <w:rFonts w:ascii="仿宋_GB2312" w:eastAsia="仿宋_GB2312" w:hAnsi="微软雅黑" w:cs="微软雅黑" w:hint="eastAsia"/>
          <w:b/>
          <w:bCs/>
          <w:sz w:val="36"/>
          <w:szCs w:val="36"/>
        </w:rPr>
        <w:t>河区</w:t>
      </w:r>
      <w:r w:rsidRPr="00A018F1">
        <w:rPr>
          <w:rFonts w:eastAsia="仿宋_GB2312" w:hint="eastAsia"/>
          <w:b/>
          <w:bCs/>
          <w:sz w:val="36"/>
          <w:szCs w:val="36"/>
        </w:rPr>
        <w:t>劳动特色课程建设案例参评汇总表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B6E0D" w14:paraId="2C2385B3" w14:textId="77777777" w:rsidTr="00061F33">
        <w:trPr>
          <w:jc w:val="center"/>
        </w:trPr>
        <w:tc>
          <w:tcPr>
            <w:tcW w:w="1704" w:type="dxa"/>
            <w:vAlign w:val="center"/>
          </w:tcPr>
          <w:p w14:paraId="620DD026" w14:textId="7B081A81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课程名称</w:t>
            </w:r>
          </w:p>
        </w:tc>
        <w:tc>
          <w:tcPr>
            <w:tcW w:w="1704" w:type="dxa"/>
            <w:vAlign w:val="center"/>
          </w:tcPr>
          <w:p w14:paraId="46F73412" w14:textId="39EFABE5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所在单位</w:t>
            </w:r>
          </w:p>
        </w:tc>
        <w:tc>
          <w:tcPr>
            <w:tcW w:w="1704" w:type="dxa"/>
            <w:vAlign w:val="center"/>
          </w:tcPr>
          <w:p w14:paraId="14957075" w14:textId="3AA24DDB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主持人</w:t>
            </w:r>
          </w:p>
        </w:tc>
        <w:tc>
          <w:tcPr>
            <w:tcW w:w="1705" w:type="dxa"/>
            <w:vAlign w:val="center"/>
          </w:tcPr>
          <w:p w14:paraId="143FDA4B" w14:textId="77777777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成员</w:t>
            </w:r>
          </w:p>
          <w:p w14:paraId="4407EAC8" w14:textId="658757CA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（限</w:t>
            </w:r>
            <w:r>
              <w:rPr>
                <w:rFonts w:eastAsia="仿宋_GB2312" w:hint="eastAsia"/>
                <w:sz w:val="30"/>
                <w:szCs w:val="30"/>
              </w:rPr>
              <w:t>5</w:t>
            </w:r>
            <w:r>
              <w:rPr>
                <w:rFonts w:eastAsia="仿宋_GB2312" w:hint="eastAsia"/>
                <w:sz w:val="30"/>
                <w:szCs w:val="30"/>
              </w:rPr>
              <w:t>人）</w:t>
            </w:r>
          </w:p>
        </w:tc>
        <w:tc>
          <w:tcPr>
            <w:tcW w:w="1705" w:type="dxa"/>
            <w:vAlign w:val="center"/>
          </w:tcPr>
          <w:p w14:paraId="7EC6CFEC" w14:textId="6E197D9E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联系方式</w:t>
            </w:r>
          </w:p>
        </w:tc>
      </w:tr>
      <w:tr w:rsidR="00FB6E0D" w14:paraId="06434551" w14:textId="77777777" w:rsidTr="00061F33">
        <w:trPr>
          <w:trHeight w:val="3132"/>
          <w:jc w:val="center"/>
        </w:trPr>
        <w:tc>
          <w:tcPr>
            <w:tcW w:w="1704" w:type="dxa"/>
            <w:vAlign w:val="center"/>
          </w:tcPr>
          <w:p w14:paraId="69CCEC55" w14:textId="77777777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4" w:type="dxa"/>
            <w:vAlign w:val="center"/>
          </w:tcPr>
          <w:p w14:paraId="75935D94" w14:textId="77777777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4" w:type="dxa"/>
            <w:vAlign w:val="center"/>
          </w:tcPr>
          <w:p w14:paraId="3179FBC4" w14:textId="77777777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5" w:type="dxa"/>
            <w:vAlign w:val="center"/>
          </w:tcPr>
          <w:p w14:paraId="2FBC5191" w14:textId="77777777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5" w:type="dxa"/>
            <w:vAlign w:val="center"/>
          </w:tcPr>
          <w:p w14:paraId="6691E677" w14:textId="77777777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FB6E0D" w14:paraId="5F472FFE" w14:textId="77777777" w:rsidTr="00061F33">
        <w:trPr>
          <w:trHeight w:val="3531"/>
          <w:jc w:val="center"/>
        </w:trPr>
        <w:tc>
          <w:tcPr>
            <w:tcW w:w="1704" w:type="dxa"/>
            <w:vAlign w:val="center"/>
          </w:tcPr>
          <w:p w14:paraId="5DC6DEFC" w14:textId="77777777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4" w:type="dxa"/>
            <w:vAlign w:val="center"/>
          </w:tcPr>
          <w:p w14:paraId="316549FB" w14:textId="77777777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4" w:type="dxa"/>
            <w:vAlign w:val="center"/>
          </w:tcPr>
          <w:p w14:paraId="15D3F342" w14:textId="77777777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5" w:type="dxa"/>
            <w:vAlign w:val="center"/>
          </w:tcPr>
          <w:p w14:paraId="7F27F2FB" w14:textId="77777777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5" w:type="dxa"/>
            <w:vAlign w:val="center"/>
          </w:tcPr>
          <w:p w14:paraId="3AA17661" w14:textId="77777777" w:rsidR="00FB6E0D" w:rsidRDefault="00FB6E0D" w:rsidP="00FB6E0D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14:paraId="03E3DF11" w14:textId="57F13A09" w:rsidR="00FB6E0D" w:rsidRDefault="00FB6E0D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5C4C4136" w14:textId="771BC895" w:rsidR="00FB6E0D" w:rsidRDefault="00FB6E0D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7FEAE7DF" w14:textId="71CE5E01" w:rsidR="00A018F1" w:rsidRDefault="00A018F1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14F94048" w14:textId="3923BDA2" w:rsidR="00A018F1" w:rsidRDefault="00A018F1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2B2EC186" w14:textId="3BC30B12" w:rsidR="00A018F1" w:rsidRDefault="00A018F1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448C7FC4" w14:textId="5D0E4DF4" w:rsidR="00A018F1" w:rsidRDefault="00A018F1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08D17BFC" w14:textId="678E2D10" w:rsidR="00A018F1" w:rsidRDefault="00A018F1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5463B9B2" w14:textId="10D7B74F" w:rsidR="00A018F1" w:rsidRDefault="00A018F1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3624BE26" w14:textId="77777777" w:rsidR="00A018F1" w:rsidRDefault="00000000">
      <w:pPr>
        <w:snapToGrid w:val="0"/>
        <w:spacing w:line="600" w:lineRule="exact"/>
        <w:rPr>
          <w:rFonts w:ascii="仿宋_GB2312" w:eastAsia="仿宋_GB2312"/>
          <w:sz w:val="30"/>
          <w:szCs w:val="30"/>
        </w:rPr>
      </w:pPr>
      <w:r w:rsidRPr="00A018F1">
        <w:rPr>
          <w:rFonts w:ascii="仿宋_GB2312" w:eastAsia="仿宋_GB2312" w:hint="eastAsia"/>
          <w:sz w:val="30"/>
          <w:szCs w:val="30"/>
        </w:rPr>
        <w:lastRenderedPageBreak/>
        <w:t xml:space="preserve">附件2   </w:t>
      </w:r>
    </w:p>
    <w:p w14:paraId="268E4367" w14:textId="0A172CF7" w:rsidR="003C6BAB" w:rsidRPr="00A018F1" w:rsidRDefault="00A018F1" w:rsidP="00A018F1">
      <w:pPr>
        <w:snapToGrid w:val="0"/>
        <w:spacing w:line="60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 w:rsidRPr="00A018F1">
        <w:rPr>
          <w:rFonts w:ascii="仿宋" w:eastAsia="仿宋" w:hAnsi="仿宋" w:cs="微软雅黑" w:hint="eastAsia"/>
          <w:b/>
          <w:bCs/>
          <w:sz w:val="36"/>
          <w:szCs w:val="36"/>
        </w:rPr>
        <w:t>浉</w:t>
      </w:r>
      <w:r w:rsidRPr="00A018F1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河区</w:t>
      </w:r>
      <w:r w:rsidRPr="00A018F1">
        <w:rPr>
          <w:rFonts w:ascii="仿宋_GB2312" w:eastAsia="仿宋_GB2312" w:hint="eastAsia"/>
          <w:b/>
          <w:bCs/>
          <w:sz w:val="36"/>
          <w:szCs w:val="36"/>
        </w:rPr>
        <w:t>劳动工坊导师示范案例参评汇总表</w:t>
      </w:r>
    </w:p>
    <w:tbl>
      <w:tblPr>
        <w:tblStyle w:val="a5"/>
        <w:tblW w:w="8897" w:type="dxa"/>
        <w:jc w:val="center"/>
        <w:tblLook w:val="04A0" w:firstRow="1" w:lastRow="0" w:firstColumn="1" w:lastColumn="0" w:noHBand="0" w:noVBand="1"/>
      </w:tblPr>
      <w:tblGrid>
        <w:gridCol w:w="2943"/>
        <w:gridCol w:w="2694"/>
        <w:gridCol w:w="1559"/>
        <w:gridCol w:w="1701"/>
      </w:tblGrid>
      <w:tr w:rsidR="00A018F1" w14:paraId="5F41A3AD" w14:textId="77777777" w:rsidTr="00A018F1">
        <w:trPr>
          <w:trHeight w:val="850"/>
          <w:jc w:val="center"/>
        </w:trPr>
        <w:tc>
          <w:tcPr>
            <w:tcW w:w="2943" w:type="dxa"/>
            <w:vAlign w:val="center"/>
          </w:tcPr>
          <w:p w14:paraId="57E1B0A9" w14:textId="76BA10B3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劳动工坊名称</w:t>
            </w:r>
          </w:p>
        </w:tc>
        <w:tc>
          <w:tcPr>
            <w:tcW w:w="2694" w:type="dxa"/>
            <w:vAlign w:val="center"/>
          </w:tcPr>
          <w:p w14:paraId="08432927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所在单位</w:t>
            </w:r>
          </w:p>
        </w:tc>
        <w:tc>
          <w:tcPr>
            <w:tcW w:w="1559" w:type="dxa"/>
            <w:vAlign w:val="center"/>
          </w:tcPr>
          <w:p w14:paraId="138E63E9" w14:textId="5B087139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导师姓名</w:t>
            </w:r>
          </w:p>
        </w:tc>
        <w:tc>
          <w:tcPr>
            <w:tcW w:w="1701" w:type="dxa"/>
            <w:vAlign w:val="center"/>
          </w:tcPr>
          <w:p w14:paraId="6348145A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联系方式</w:t>
            </w:r>
          </w:p>
        </w:tc>
      </w:tr>
      <w:tr w:rsidR="00A018F1" w14:paraId="672752AB" w14:textId="77777777" w:rsidTr="00A018F1">
        <w:trPr>
          <w:trHeight w:val="850"/>
          <w:jc w:val="center"/>
        </w:trPr>
        <w:tc>
          <w:tcPr>
            <w:tcW w:w="2943" w:type="dxa"/>
            <w:vAlign w:val="center"/>
          </w:tcPr>
          <w:p w14:paraId="7430FBA9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14:paraId="16337E1B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50798116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7BB4EE4F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018F1" w14:paraId="3A6606B3" w14:textId="77777777" w:rsidTr="00A018F1">
        <w:trPr>
          <w:trHeight w:val="850"/>
          <w:jc w:val="center"/>
        </w:trPr>
        <w:tc>
          <w:tcPr>
            <w:tcW w:w="2943" w:type="dxa"/>
            <w:vAlign w:val="center"/>
          </w:tcPr>
          <w:p w14:paraId="6A9B61A1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14:paraId="65FD52D3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25F53BA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6BFBEAA7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018F1" w14:paraId="16957626" w14:textId="77777777" w:rsidTr="00A018F1">
        <w:trPr>
          <w:trHeight w:val="850"/>
          <w:jc w:val="center"/>
        </w:trPr>
        <w:tc>
          <w:tcPr>
            <w:tcW w:w="2943" w:type="dxa"/>
            <w:vAlign w:val="center"/>
          </w:tcPr>
          <w:p w14:paraId="08AADD45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14:paraId="1DF759C3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53B626F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423C18F0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018F1" w14:paraId="620F863D" w14:textId="77777777" w:rsidTr="00A018F1">
        <w:trPr>
          <w:trHeight w:val="850"/>
          <w:jc w:val="center"/>
        </w:trPr>
        <w:tc>
          <w:tcPr>
            <w:tcW w:w="2943" w:type="dxa"/>
            <w:vAlign w:val="center"/>
          </w:tcPr>
          <w:p w14:paraId="794C9B51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14:paraId="0AEF5E1A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BF9CB36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58F5A032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018F1" w14:paraId="03FFAB79" w14:textId="77777777" w:rsidTr="00A018F1">
        <w:trPr>
          <w:trHeight w:val="850"/>
          <w:jc w:val="center"/>
        </w:trPr>
        <w:tc>
          <w:tcPr>
            <w:tcW w:w="2943" w:type="dxa"/>
            <w:vAlign w:val="center"/>
          </w:tcPr>
          <w:p w14:paraId="29CB81F4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14:paraId="7F454335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F303E3B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18D023F2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018F1" w14:paraId="3DD9477E" w14:textId="77777777" w:rsidTr="00A018F1">
        <w:trPr>
          <w:trHeight w:val="850"/>
          <w:jc w:val="center"/>
        </w:trPr>
        <w:tc>
          <w:tcPr>
            <w:tcW w:w="2943" w:type="dxa"/>
            <w:vAlign w:val="center"/>
          </w:tcPr>
          <w:p w14:paraId="0F627228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14:paraId="4EC22DB1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0A5FABE2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1351A2A5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018F1" w14:paraId="09E4F06B" w14:textId="77777777" w:rsidTr="00A018F1">
        <w:trPr>
          <w:trHeight w:val="850"/>
          <w:jc w:val="center"/>
        </w:trPr>
        <w:tc>
          <w:tcPr>
            <w:tcW w:w="2943" w:type="dxa"/>
            <w:vAlign w:val="center"/>
          </w:tcPr>
          <w:p w14:paraId="2ABA1D15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14:paraId="40FA74B0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35B5768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423517F5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018F1" w14:paraId="7C528865" w14:textId="77777777" w:rsidTr="00A018F1">
        <w:trPr>
          <w:trHeight w:val="850"/>
          <w:jc w:val="center"/>
        </w:trPr>
        <w:tc>
          <w:tcPr>
            <w:tcW w:w="2943" w:type="dxa"/>
            <w:vAlign w:val="center"/>
          </w:tcPr>
          <w:p w14:paraId="2E15E9F9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694" w:type="dxa"/>
            <w:vAlign w:val="center"/>
          </w:tcPr>
          <w:p w14:paraId="19BDB1DA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D5CBB1C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0982DC85" w14:textId="77777777" w:rsidR="00A018F1" w:rsidRDefault="00A018F1" w:rsidP="00517614">
            <w:pPr>
              <w:snapToGrid w:val="0"/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14:paraId="5F910602" w14:textId="59A069B2" w:rsidR="00A018F1" w:rsidRDefault="00A018F1">
      <w:pPr>
        <w:snapToGrid w:val="0"/>
        <w:spacing w:line="600" w:lineRule="exact"/>
        <w:rPr>
          <w:rFonts w:eastAsia="仿宋_GB2312"/>
          <w:sz w:val="30"/>
          <w:szCs w:val="30"/>
        </w:rPr>
      </w:pPr>
    </w:p>
    <w:p w14:paraId="01362BA8" w14:textId="77777777" w:rsidR="00A018F1" w:rsidRDefault="00A018F1">
      <w:pPr>
        <w:rPr>
          <w:rFonts w:eastAsia="仿宋_GB2312"/>
          <w:sz w:val="30"/>
          <w:szCs w:val="30"/>
        </w:rPr>
      </w:pPr>
    </w:p>
    <w:p w14:paraId="1F3B31F2" w14:textId="77777777" w:rsidR="00A018F1" w:rsidRDefault="00A018F1">
      <w:pPr>
        <w:rPr>
          <w:rFonts w:eastAsia="仿宋_GB2312"/>
          <w:sz w:val="30"/>
          <w:szCs w:val="30"/>
        </w:rPr>
      </w:pPr>
    </w:p>
    <w:p w14:paraId="0D1A91AB" w14:textId="77777777" w:rsidR="00A018F1" w:rsidRDefault="00A018F1">
      <w:pPr>
        <w:rPr>
          <w:rFonts w:eastAsia="仿宋_GB2312"/>
          <w:sz w:val="30"/>
          <w:szCs w:val="30"/>
        </w:rPr>
      </w:pPr>
    </w:p>
    <w:p w14:paraId="3F955062" w14:textId="77777777" w:rsidR="00A018F1" w:rsidRDefault="00A018F1">
      <w:pPr>
        <w:rPr>
          <w:rFonts w:eastAsia="仿宋_GB2312"/>
          <w:sz w:val="30"/>
          <w:szCs w:val="30"/>
        </w:rPr>
      </w:pPr>
    </w:p>
    <w:p w14:paraId="60A6CDE8" w14:textId="77777777" w:rsidR="00A018F1" w:rsidRDefault="00A018F1">
      <w:pPr>
        <w:rPr>
          <w:rFonts w:eastAsia="仿宋_GB2312"/>
          <w:sz w:val="30"/>
          <w:szCs w:val="30"/>
        </w:rPr>
      </w:pPr>
    </w:p>
    <w:p w14:paraId="0891ECE5" w14:textId="77777777" w:rsidR="00A018F1" w:rsidRDefault="00A018F1">
      <w:pPr>
        <w:rPr>
          <w:rFonts w:eastAsia="仿宋_GB2312"/>
          <w:sz w:val="30"/>
          <w:szCs w:val="30"/>
        </w:rPr>
      </w:pPr>
    </w:p>
    <w:p w14:paraId="7E7BFEFB" w14:textId="77777777" w:rsidR="00A018F1" w:rsidRDefault="00A018F1">
      <w:pPr>
        <w:rPr>
          <w:rFonts w:eastAsia="仿宋_GB2312"/>
          <w:sz w:val="30"/>
          <w:szCs w:val="30"/>
        </w:rPr>
      </w:pPr>
    </w:p>
    <w:p w14:paraId="23A39689" w14:textId="77777777" w:rsidR="00A018F1" w:rsidRDefault="00000000">
      <w:pPr>
        <w:rPr>
          <w:rFonts w:ascii="仿宋_GB2312" w:eastAsia="仿宋_GB2312"/>
          <w:sz w:val="30"/>
          <w:szCs w:val="30"/>
        </w:rPr>
      </w:pPr>
      <w:r w:rsidRPr="00A018F1">
        <w:rPr>
          <w:rFonts w:ascii="仿宋_GB2312" w:eastAsia="仿宋_GB2312" w:hint="eastAsia"/>
          <w:sz w:val="30"/>
          <w:szCs w:val="30"/>
        </w:rPr>
        <w:lastRenderedPageBreak/>
        <w:t xml:space="preserve">附件3   </w:t>
      </w:r>
    </w:p>
    <w:p w14:paraId="453F4B54" w14:textId="586C66BC" w:rsidR="003C6BAB" w:rsidRDefault="00D03364">
      <w:pPr>
        <w:snapToGrid w:val="0"/>
        <w:spacing w:line="360" w:lineRule="auto"/>
        <w:jc w:val="center"/>
        <w:rPr>
          <w:rFonts w:eastAsia="仿宋_GB2312"/>
          <w:sz w:val="30"/>
          <w:szCs w:val="30"/>
        </w:rPr>
      </w:pPr>
      <w:r w:rsidRPr="00D03364">
        <w:rPr>
          <w:rFonts w:ascii="仿宋" w:eastAsia="仿宋" w:hAnsi="仿宋" w:cs="微软雅黑" w:hint="eastAsia"/>
          <w:b/>
          <w:bCs/>
          <w:sz w:val="44"/>
          <w:szCs w:val="44"/>
        </w:rPr>
        <w:t>浉</w:t>
      </w:r>
      <w:r w:rsidRPr="00D03364"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河区</w:t>
      </w:r>
      <w:r>
        <w:rPr>
          <w:rFonts w:eastAsia="仿宋_GB2312" w:hint="eastAsia"/>
          <w:b/>
          <w:bCs/>
          <w:sz w:val="44"/>
          <w:szCs w:val="44"/>
        </w:rPr>
        <w:t>中小学劳动课程优秀案例登记表</w:t>
      </w:r>
    </w:p>
    <w:tbl>
      <w:tblPr>
        <w:tblW w:w="8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572"/>
        <w:gridCol w:w="299"/>
        <w:gridCol w:w="1793"/>
        <w:gridCol w:w="1560"/>
        <w:gridCol w:w="1364"/>
        <w:gridCol w:w="2101"/>
      </w:tblGrid>
      <w:tr w:rsidR="003C6BAB" w14:paraId="07BE79B5" w14:textId="77777777" w:rsidTr="00450E00">
        <w:trPr>
          <w:trHeight w:val="870"/>
          <w:jc w:val="center"/>
        </w:trPr>
        <w:tc>
          <w:tcPr>
            <w:tcW w:w="1513" w:type="dxa"/>
            <w:gridSpan w:val="2"/>
            <w:vAlign w:val="center"/>
          </w:tcPr>
          <w:p w14:paraId="28399EA6" w14:textId="77777777" w:rsidR="003C6BAB" w:rsidRDefault="00000000">
            <w:pPr>
              <w:spacing w:line="700" w:lineRule="exact"/>
              <w:ind w:left="-91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姓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名</w:t>
            </w:r>
          </w:p>
        </w:tc>
        <w:tc>
          <w:tcPr>
            <w:tcW w:w="2092" w:type="dxa"/>
            <w:gridSpan w:val="2"/>
            <w:vAlign w:val="center"/>
          </w:tcPr>
          <w:p w14:paraId="45880492" w14:textId="77777777" w:rsidR="003C6BAB" w:rsidRPr="00450E00" w:rsidRDefault="00000000">
            <w:pPr>
              <w:spacing w:line="700" w:lineRule="exact"/>
              <w:ind w:left="-91"/>
              <w:jc w:val="center"/>
              <w:rPr>
                <w:rFonts w:eastAsia="仿宋_GB2312"/>
                <w:sz w:val="30"/>
                <w:szCs w:val="30"/>
              </w:rPr>
            </w:pPr>
            <w:r w:rsidRPr="00450E00">
              <w:rPr>
                <w:rFonts w:eastAsia="仿宋_GB2312" w:hint="eastAsia"/>
                <w:color w:val="FF0000"/>
                <w:szCs w:val="21"/>
              </w:rPr>
              <w:t>课程案例填主持人</w:t>
            </w:r>
          </w:p>
        </w:tc>
        <w:tc>
          <w:tcPr>
            <w:tcW w:w="1560" w:type="dxa"/>
            <w:vAlign w:val="center"/>
          </w:tcPr>
          <w:p w14:paraId="0E242CB5" w14:textId="77777777" w:rsidR="003C6BAB" w:rsidRDefault="00000000">
            <w:pPr>
              <w:spacing w:line="700" w:lineRule="exact"/>
              <w:ind w:left="-91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单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位</w:t>
            </w:r>
          </w:p>
        </w:tc>
        <w:tc>
          <w:tcPr>
            <w:tcW w:w="3465" w:type="dxa"/>
            <w:gridSpan w:val="2"/>
            <w:vAlign w:val="center"/>
          </w:tcPr>
          <w:p w14:paraId="1CD3E32A" w14:textId="77777777" w:rsidR="003C6BAB" w:rsidRDefault="003C6BAB">
            <w:pPr>
              <w:spacing w:line="700" w:lineRule="exact"/>
              <w:ind w:left="-91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3C6BAB" w14:paraId="3DC102F2" w14:textId="77777777" w:rsidTr="00061F33">
        <w:trPr>
          <w:trHeight w:val="1578"/>
          <w:jc w:val="center"/>
        </w:trPr>
        <w:tc>
          <w:tcPr>
            <w:tcW w:w="1513" w:type="dxa"/>
            <w:gridSpan w:val="2"/>
            <w:vAlign w:val="center"/>
          </w:tcPr>
          <w:p w14:paraId="314FD81E" w14:textId="77777777" w:rsidR="003C6BAB" w:rsidRDefault="00000000">
            <w:pPr>
              <w:spacing w:line="700" w:lineRule="exact"/>
              <w:ind w:left="-91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参评项目</w:t>
            </w:r>
          </w:p>
        </w:tc>
        <w:tc>
          <w:tcPr>
            <w:tcW w:w="2092" w:type="dxa"/>
            <w:gridSpan w:val="2"/>
            <w:vAlign w:val="center"/>
          </w:tcPr>
          <w:p w14:paraId="5F22B5B0" w14:textId="77777777" w:rsidR="003C6BAB" w:rsidRPr="00450E00" w:rsidRDefault="00000000">
            <w:pPr>
              <w:ind w:left="-91"/>
              <w:jc w:val="center"/>
              <w:rPr>
                <w:rFonts w:eastAsia="仿宋_GB2312"/>
                <w:color w:val="FF0000"/>
                <w:szCs w:val="21"/>
              </w:rPr>
            </w:pPr>
            <w:r w:rsidRPr="00450E00">
              <w:rPr>
                <w:rFonts w:eastAsia="仿宋_GB2312" w:hint="eastAsia"/>
                <w:color w:val="FF0000"/>
                <w:szCs w:val="21"/>
              </w:rPr>
              <w:t>劳动特色课程</w:t>
            </w:r>
          </w:p>
          <w:p w14:paraId="28FDA7BE" w14:textId="4807E76A" w:rsidR="003C6BAB" w:rsidRPr="00450E00" w:rsidRDefault="00000000" w:rsidP="00450E00">
            <w:pPr>
              <w:ind w:left="-91"/>
              <w:jc w:val="center"/>
              <w:rPr>
                <w:rFonts w:eastAsia="仿宋_GB2312"/>
                <w:sz w:val="30"/>
                <w:szCs w:val="30"/>
              </w:rPr>
            </w:pPr>
            <w:r w:rsidRPr="00450E00">
              <w:rPr>
                <w:rFonts w:eastAsia="仿宋_GB2312" w:hint="eastAsia"/>
                <w:color w:val="FF0000"/>
                <w:szCs w:val="21"/>
              </w:rPr>
              <w:t>或工坊导师示范</w:t>
            </w:r>
          </w:p>
        </w:tc>
        <w:tc>
          <w:tcPr>
            <w:tcW w:w="1560" w:type="dxa"/>
            <w:vAlign w:val="center"/>
          </w:tcPr>
          <w:p w14:paraId="230D0FCB" w14:textId="0B9EDC49" w:rsidR="003C6BAB" w:rsidRDefault="00450E00" w:rsidP="00450E00">
            <w:pPr>
              <w:ind w:left="-91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团队成员</w:t>
            </w:r>
          </w:p>
        </w:tc>
        <w:tc>
          <w:tcPr>
            <w:tcW w:w="3465" w:type="dxa"/>
            <w:gridSpan w:val="2"/>
            <w:vAlign w:val="center"/>
          </w:tcPr>
          <w:p w14:paraId="4723A6C1" w14:textId="794ECD21" w:rsidR="003C6BAB" w:rsidRPr="00450E00" w:rsidRDefault="00450E00">
            <w:pPr>
              <w:spacing w:line="700" w:lineRule="exact"/>
              <w:ind w:left="-91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仅限于特色课程填写，限</w:t>
            </w:r>
            <w:r>
              <w:rPr>
                <w:rFonts w:eastAsia="仿宋_GB2312" w:hint="eastAsia"/>
                <w:color w:val="FF0000"/>
                <w:szCs w:val="21"/>
              </w:rPr>
              <w:t>5</w:t>
            </w:r>
            <w:r>
              <w:rPr>
                <w:rFonts w:eastAsia="仿宋_GB2312" w:hint="eastAsia"/>
                <w:color w:val="FF0000"/>
                <w:szCs w:val="21"/>
              </w:rPr>
              <w:t>人</w:t>
            </w:r>
          </w:p>
        </w:tc>
      </w:tr>
      <w:tr w:rsidR="003C6BAB" w14:paraId="57FA2156" w14:textId="77777777" w:rsidTr="00926478">
        <w:trPr>
          <w:trHeight w:val="1346"/>
          <w:jc w:val="center"/>
        </w:trPr>
        <w:tc>
          <w:tcPr>
            <w:tcW w:w="1513" w:type="dxa"/>
            <w:gridSpan w:val="2"/>
            <w:vAlign w:val="center"/>
          </w:tcPr>
          <w:p w14:paraId="309AC6AC" w14:textId="77777777" w:rsidR="003C6BAB" w:rsidRDefault="00000000">
            <w:pPr>
              <w:spacing w:line="700" w:lineRule="exact"/>
              <w:ind w:left="-91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案例名称</w:t>
            </w:r>
          </w:p>
        </w:tc>
        <w:tc>
          <w:tcPr>
            <w:tcW w:w="7117" w:type="dxa"/>
            <w:gridSpan w:val="5"/>
            <w:vAlign w:val="center"/>
          </w:tcPr>
          <w:p w14:paraId="3CC47646" w14:textId="77777777" w:rsidR="003C6BAB" w:rsidRDefault="003C6BAB">
            <w:pPr>
              <w:spacing w:line="700" w:lineRule="exact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</w:p>
        </w:tc>
      </w:tr>
      <w:tr w:rsidR="003C6BAB" w14:paraId="698B98CC" w14:textId="77777777" w:rsidTr="00061F33">
        <w:trPr>
          <w:trHeight w:val="2172"/>
          <w:jc w:val="center"/>
        </w:trPr>
        <w:tc>
          <w:tcPr>
            <w:tcW w:w="941" w:type="dxa"/>
            <w:vAlign w:val="center"/>
          </w:tcPr>
          <w:p w14:paraId="3E41D803" w14:textId="77777777" w:rsidR="003C6BAB" w:rsidRDefault="00000000" w:rsidP="00926478">
            <w:pPr>
              <w:ind w:left="-91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单</w:t>
            </w:r>
          </w:p>
          <w:p w14:paraId="7F08C6E0" w14:textId="77777777" w:rsidR="003C6BAB" w:rsidRDefault="00000000" w:rsidP="00926478">
            <w:pPr>
              <w:ind w:left="-91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位</w:t>
            </w:r>
          </w:p>
          <w:p w14:paraId="0EC26CC6" w14:textId="77777777" w:rsidR="003C6BAB" w:rsidRDefault="00000000" w:rsidP="00926478">
            <w:pPr>
              <w:ind w:left="-91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意</w:t>
            </w:r>
          </w:p>
          <w:p w14:paraId="53D3A2E6" w14:textId="77777777" w:rsidR="003C6BAB" w:rsidRDefault="00000000" w:rsidP="00926478">
            <w:pPr>
              <w:ind w:left="-91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见</w:t>
            </w:r>
          </w:p>
        </w:tc>
        <w:tc>
          <w:tcPr>
            <w:tcW w:w="7689" w:type="dxa"/>
            <w:gridSpan w:val="6"/>
          </w:tcPr>
          <w:p w14:paraId="3F4DB8D2" w14:textId="2486A11B" w:rsidR="003C6BAB" w:rsidRDefault="003C6BAB" w:rsidP="00FE41E7">
            <w:pPr>
              <w:ind w:left="-90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</w:p>
          <w:p w14:paraId="623A8859" w14:textId="77777777" w:rsidR="00FE41E7" w:rsidRDefault="00FE41E7" w:rsidP="00FE41E7">
            <w:pPr>
              <w:ind w:left="-90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</w:p>
          <w:p w14:paraId="23B81F0A" w14:textId="18919826" w:rsidR="003C6BAB" w:rsidRDefault="00000000" w:rsidP="00FE41E7">
            <w:pPr>
              <w:tabs>
                <w:tab w:val="right" w:pos="5400"/>
              </w:tabs>
              <w:ind w:left="-90" w:firstLineChars="1400" w:firstLine="4116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年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月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日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(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盖章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 xml:space="preserve">) </w:t>
            </w:r>
          </w:p>
        </w:tc>
      </w:tr>
      <w:tr w:rsidR="003C6BAB" w14:paraId="233DCFFB" w14:textId="77777777" w:rsidTr="00061F33">
        <w:trPr>
          <w:trHeight w:val="2223"/>
          <w:jc w:val="center"/>
        </w:trPr>
        <w:tc>
          <w:tcPr>
            <w:tcW w:w="941" w:type="dxa"/>
            <w:vAlign w:val="center"/>
          </w:tcPr>
          <w:p w14:paraId="2B71C5F8" w14:textId="77777777" w:rsidR="003C6BAB" w:rsidRDefault="00000000">
            <w:pPr>
              <w:ind w:left="-90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评</w:t>
            </w:r>
          </w:p>
          <w:p w14:paraId="7A457806" w14:textId="757CE31A" w:rsidR="003C6BAB" w:rsidRDefault="00000000">
            <w:pPr>
              <w:ind w:left="-90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审</w:t>
            </w:r>
          </w:p>
          <w:p w14:paraId="7723F202" w14:textId="77777777" w:rsidR="00926478" w:rsidRDefault="00926478">
            <w:pPr>
              <w:ind w:left="-90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意</w:t>
            </w:r>
          </w:p>
          <w:p w14:paraId="522FDEC2" w14:textId="28704C18" w:rsidR="003C6BAB" w:rsidRDefault="00926478">
            <w:pPr>
              <w:ind w:left="-9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见</w:t>
            </w:r>
          </w:p>
        </w:tc>
        <w:tc>
          <w:tcPr>
            <w:tcW w:w="7689" w:type="dxa"/>
            <w:gridSpan w:val="6"/>
            <w:vAlign w:val="center"/>
          </w:tcPr>
          <w:p w14:paraId="1181983D" w14:textId="77777777" w:rsidR="003C6BAB" w:rsidRDefault="003C6BAB" w:rsidP="00061F33">
            <w:pPr>
              <w:ind w:left="-90"/>
              <w:jc w:val="left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</w:p>
          <w:p w14:paraId="33BA14E2" w14:textId="77777777" w:rsidR="003C6BAB" w:rsidRDefault="003C6BAB" w:rsidP="00061F33">
            <w:pPr>
              <w:ind w:left="-90"/>
              <w:jc w:val="left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</w:p>
          <w:p w14:paraId="04BFE8D6" w14:textId="77777777" w:rsidR="003C6BAB" w:rsidRDefault="003C6BAB" w:rsidP="00061F33">
            <w:pPr>
              <w:ind w:left="-90"/>
              <w:jc w:val="left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</w:p>
          <w:p w14:paraId="51541F33" w14:textId="692161CC" w:rsidR="003C6BAB" w:rsidRDefault="00000000" w:rsidP="00061F33">
            <w:pPr>
              <w:wordWrap w:val="0"/>
              <w:ind w:left="-90" w:firstLineChars="1100" w:firstLine="3234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评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审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组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长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 xml:space="preserve"> (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签名</w:t>
            </w: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 xml:space="preserve">) </w:t>
            </w:r>
          </w:p>
        </w:tc>
      </w:tr>
      <w:tr w:rsidR="003C6BAB" w14:paraId="4951F7C9" w14:textId="77777777" w:rsidTr="00926478">
        <w:trPr>
          <w:trHeight w:val="525"/>
          <w:jc w:val="center"/>
        </w:trPr>
        <w:tc>
          <w:tcPr>
            <w:tcW w:w="1812" w:type="dxa"/>
            <w:gridSpan w:val="3"/>
            <w:tcBorders>
              <w:bottom w:val="single" w:sz="4" w:space="0" w:color="auto"/>
            </w:tcBorders>
            <w:vAlign w:val="center"/>
          </w:tcPr>
          <w:p w14:paraId="15608B9B" w14:textId="77777777" w:rsidR="003C6BAB" w:rsidRDefault="00000000">
            <w:pPr>
              <w:ind w:left="-9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pacing w:val="-3"/>
                <w:kern w:val="0"/>
                <w:sz w:val="30"/>
                <w:szCs w:val="30"/>
              </w:rPr>
              <w:t>评审等级</w:t>
            </w:r>
          </w:p>
        </w:tc>
        <w:tc>
          <w:tcPr>
            <w:tcW w:w="3353" w:type="dxa"/>
            <w:gridSpan w:val="2"/>
            <w:tcBorders>
              <w:bottom w:val="single" w:sz="4" w:space="0" w:color="auto"/>
            </w:tcBorders>
            <w:vAlign w:val="center"/>
          </w:tcPr>
          <w:p w14:paraId="33D86E5C" w14:textId="77777777" w:rsidR="003C6BAB" w:rsidRDefault="003C6BAB">
            <w:pPr>
              <w:ind w:left="-9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110E89FB" w14:textId="77777777" w:rsidR="003C6BAB" w:rsidRDefault="00000000">
            <w:pPr>
              <w:ind w:left="-9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表彰文号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75D00B64" w14:textId="77777777" w:rsidR="003C6BAB" w:rsidRDefault="003C6BAB">
            <w:pPr>
              <w:ind w:left="-9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926478" w14:paraId="7C9CFDFD" w14:textId="77777777" w:rsidTr="00061F33">
        <w:trPr>
          <w:trHeight w:val="2612"/>
          <w:jc w:val="center"/>
        </w:trPr>
        <w:tc>
          <w:tcPr>
            <w:tcW w:w="1812" w:type="dxa"/>
            <w:gridSpan w:val="3"/>
            <w:tcBorders>
              <w:top w:val="single" w:sz="4" w:space="0" w:color="auto"/>
            </w:tcBorders>
            <w:vAlign w:val="center"/>
          </w:tcPr>
          <w:p w14:paraId="622A1A72" w14:textId="77777777" w:rsidR="00926478" w:rsidRDefault="00926478" w:rsidP="00926478">
            <w:pPr>
              <w:ind w:left="-90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评审单位</w:t>
            </w:r>
          </w:p>
          <w:p w14:paraId="70104033" w14:textId="127D0B60" w:rsidR="00926478" w:rsidRDefault="00926478" w:rsidP="00926478">
            <w:pPr>
              <w:ind w:left="-90"/>
              <w:jc w:val="center"/>
              <w:rPr>
                <w:rFonts w:eastAsia="仿宋_GB2312"/>
                <w:spacing w:val="-3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spacing w:val="-3"/>
                <w:kern w:val="0"/>
                <w:sz w:val="30"/>
                <w:szCs w:val="30"/>
              </w:rPr>
              <w:t>意见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</w:tcBorders>
          </w:tcPr>
          <w:p w14:paraId="2AB896A9" w14:textId="77777777" w:rsidR="00926478" w:rsidRDefault="00926478" w:rsidP="00926478">
            <w:pPr>
              <w:ind w:left="-90"/>
              <w:rPr>
                <w:rFonts w:eastAsia="仿宋_GB2312"/>
                <w:sz w:val="30"/>
                <w:szCs w:val="30"/>
              </w:rPr>
            </w:pPr>
          </w:p>
          <w:p w14:paraId="5DE0B362" w14:textId="77777777" w:rsidR="00926478" w:rsidRDefault="00926478" w:rsidP="00926478">
            <w:pPr>
              <w:ind w:left="-90"/>
              <w:rPr>
                <w:rFonts w:eastAsia="仿宋_GB2312"/>
                <w:sz w:val="30"/>
                <w:szCs w:val="30"/>
              </w:rPr>
            </w:pPr>
          </w:p>
          <w:p w14:paraId="316F8C11" w14:textId="77777777" w:rsidR="00926478" w:rsidRDefault="00926478" w:rsidP="00926478">
            <w:pPr>
              <w:ind w:left="-90"/>
              <w:rPr>
                <w:rFonts w:eastAsia="仿宋_GB2312"/>
                <w:sz w:val="30"/>
                <w:szCs w:val="30"/>
              </w:rPr>
            </w:pPr>
          </w:p>
          <w:p w14:paraId="5CB0904F" w14:textId="04EE0475" w:rsidR="00926478" w:rsidRDefault="00926478" w:rsidP="00926478">
            <w:pPr>
              <w:ind w:left="-9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 xml:space="preserve">                 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日（盖章）</w:t>
            </w:r>
          </w:p>
        </w:tc>
      </w:tr>
    </w:tbl>
    <w:p w14:paraId="36A0A3FE" w14:textId="518A67F8" w:rsidR="003C6BAB" w:rsidRDefault="00000000" w:rsidP="00FE41E7">
      <w:pPr>
        <w:snapToGrid w:val="0"/>
        <w:jc w:val="left"/>
        <w:rPr>
          <w:rFonts w:ascii="仿宋_GB2312" w:eastAsia="仿宋_GB2312" w:hAnsi="楷体" w:cs="楷体"/>
          <w:szCs w:val="21"/>
        </w:rPr>
      </w:pPr>
      <w:r w:rsidRPr="00FE41E7">
        <w:rPr>
          <w:rFonts w:ascii="仿宋_GB2312" w:eastAsia="仿宋_GB2312" w:hAnsi="楷体" w:cs="楷体" w:hint="eastAsia"/>
          <w:szCs w:val="21"/>
        </w:rPr>
        <w:t>请一页内打印</w:t>
      </w:r>
    </w:p>
    <w:p w14:paraId="4430F4A5" w14:textId="68013504" w:rsidR="00A018F1" w:rsidRDefault="00A018F1" w:rsidP="00A018F1">
      <w:pPr>
        <w:jc w:val="left"/>
        <w:rPr>
          <w:rFonts w:ascii="仿宋_GB2312" w:eastAsia="仿宋_GB2312"/>
          <w:sz w:val="30"/>
          <w:szCs w:val="30"/>
        </w:rPr>
      </w:pPr>
      <w:r w:rsidRPr="00A018F1">
        <w:rPr>
          <w:rFonts w:ascii="仿宋_GB2312" w:eastAsia="仿宋_GB2312" w:hint="eastAsia"/>
          <w:sz w:val="30"/>
          <w:szCs w:val="30"/>
        </w:rPr>
        <w:lastRenderedPageBreak/>
        <w:t>附件</w:t>
      </w:r>
      <w:r w:rsidR="00907E21">
        <w:rPr>
          <w:rFonts w:ascii="仿宋_GB2312" w:eastAsia="仿宋_GB2312"/>
          <w:sz w:val="30"/>
          <w:szCs w:val="30"/>
        </w:rPr>
        <w:t>4</w:t>
      </w:r>
      <w:r w:rsidRPr="00A018F1">
        <w:rPr>
          <w:rFonts w:ascii="仿宋_GB2312" w:eastAsia="仿宋_GB2312" w:hint="eastAsia"/>
          <w:sz w:val="30"/>
          <w:szCs w:val="30"/>
        </w:rPr>
        <w:t xml:space="preserve">  </w:t>
      </w:r>
    </w:p>
    <w:p w14:paraId="78AB5427" w14:textId="7F964DBB" w:rsidR="00A018F1" w:rsidRPr="00A018F1" w:rsidRDefault="00A018F1" w:rsidP="00A018F1">
      <w:pPr>
        <w:jc w:val="center"/>
        <w:rPr>
          <w:rFonts w:ascii="仿宋_GB2312" w:eastAsia="仿宋_GB2312"/>
          <w:sz w:val="30"/>
          <w:szCs w:val="30"/>
        </w:rPr>
      </w:pPr>
      <w:r w:rsidRPr="00A018F1">
        <w:rPr>
          <w:rFonts w:ascii="仿宋" w:eastAsia="仿宋" w:hAnsi="仿宋" w:cs="微软雅黑" w:hint="eastAsia"/>
          <w:b/>
          <w:bCs/>
          <w:sz w:val="36"/>
          <w:szCs w:val="36"/>
        </w:rPr>
        <w:t>浉</w:t>
      </w:r>
      <w:r w:rsidRPr="00A018F1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河区中小学劳动课程优秀案例参评名额分配表</w:t>
      </w: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1"/>
        <w:gridCol w:w="833"/>
        <w:gridCol w:w="922"/>
        <w:gridCol w:w="2781"/>
        <w:gridCol w:w="851"/>
        <w:gridCol w:w="850"/>
      </w:tblGrid>
      <w:tr w:rsidR="00EB31B6" w:rsidRPr="00D5669E" w14:paraId="4316C44E" w14:textId="0386DC37" w:rsidTr="00EB31B6">
        <w:trPr>
          <w:jc w:val="center"/>
        </w:trPr>
        <w:tc>
          <w:tcPr>
            <w:tcW w:w="253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A6BC65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单  位</w:t>
            </w:r>
          </w:p>
        </w:tc>
        <w:tc>
          <w:tcPr>
            <w:tcW w:w="83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5F75" w14:textId="72B59D1B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课程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6F0E0" w14:textId="3D492B4A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工坊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D8F381" w14:textId="62829690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单  位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7A32" w14:textId="353445D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课程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AD836" w14:textId="316829EA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工坊</w:t>
            </w:r>
          </w:p>
        </w:tc>
      </w:tr>
      <w:tr w:rsidR="00EB31B6" w:rsidRPr="00D5669E" w14:paraId="3013D018" w14:textId="0E8C9AF3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75ACA4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第一高级中学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CF448" w14:textId="7ED3699C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2F753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44CCB" w14:textId="5733FB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第七中学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2CB07" w14:textId="1D0A77C2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10DBB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EB31B6" w:rsidRPr="00D5669E" w14:paraId="55605111" w14:textId="6E5EAA2F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22E8A3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第五高级中学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3665E" w14:textId="5E871EB6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CB78B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BB03FC" w14:textId="353AFCB0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第九中学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4B13E" w14:textId="36DB7B00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3B227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</w:t>
            </w:r>
          </w:p>
        </w:tc>
      </w:tr>
      <w:tr w:rsidR="00EB31B6" w:rsidRPr="00D5669E" w14:paraId="5D7D6335" w14:textId="01BF776E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12E632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第十高级中学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5F104" w14:textId="00B21D30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260DE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CC132D" w14:textId="1692786B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C2CEA">
              <w:rPr>
                <w:rFonts w:ascii="仿宋" w:eastAsia="仿宋" w:hAnsi="仿宋" w:cs="微软雅黑" w:hint="eastAsia"/>
                <w:sz w:val="28"/>
                <w:szCs w:val="28"/>
              </w:rPr>
              <w:t>浉</w:t>
            </w:r>
            <w:r w:rsidRPr="00D566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河中学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86E55" w14:textId="156AA227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56EA2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6</w:t>
            </w:r>
          </w:p>
        </w:tc>
      </w:tr>
      <w:tr w:rsidR="00EB31B6" w:rsidRPr="00D5669E" w14:paraId="4DB1912E" w14:textId="7FDD6882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53C82A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宋基中学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2B9EA" w14:textId="4C167196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0803C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132ADD" w14:textId="5DAB372C" w:rsidR="00EB31B6" w:rsidRPr="00DD55EF" w:rsidRDefault="00EB31B6" w:rsidP="00517614">
            <w:pPr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DD55EF">
              <w:rPr>
                <w:rFonts w:ascii="仿宋_GB2312" w:eastAsia="仿宋_GB2312" w:hAnsi="宋体" w:cs="微软雅黑" w:hint="eastAsia"/>
                <w:sz w:val="28"/>
                <w:szCs w:val="28"/>
              </w:rPr>
              <w:t>胜利路学校新华校区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0267E" w14:textId="5AA8B668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F32B8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EB31B6" w:rsidRPr="00D5669E" w14:paraId="21D60CE8" w14:textId="3D06E8E4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1B70A5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C2CEA">
              <w:rPr>
                <w:rFonts w:ascii="仿宋" w:eastAsia="仿宋" w:hAnsi="仿宋" w:cs="微软雅黑" w:hint="eastAsia"/>
                <w:sz w:val="28"/>
                <w:szCs w:val="28"/>
              </w:rPr>
              <w:t>浉</w:t>
            </w:r>
            <w:r w:rsidRPr="007C2CE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</w:t>
            </w: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区幼儿园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D491A" w14:textId="14105559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99222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AA3826" w14:textId="39667B00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</w:t>
            </w: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十中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8CB24" w14:textId="67C3B94D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155A8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EB31B6" w:rsidRPr="00D5669E" w14:paraId="278EE0DA" w14:textId="5C2D4B34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B9D82E" w14:textId="64FE0ED1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五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湖办事处教育办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72385" w14:textId="51A6EBB5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D8A92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0A71BF" w14:textId="138A8283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春华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学校（中小学）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A6A5A" w14:textId="2D35106C" w:rsidR="00EB31B6" w:rsidRPr="005D4789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AFBB5" w14:textId="77777777" w:rsidR="00EB31B6" w:rsidRPr="005D4789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EB31B6" w:rsidRPr="00D5669E" w14:paraId="3E140A74" w14:textId="5BC6306F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54E316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金牛山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中心学校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89F4D" w14:textId="0BAD5753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B3A40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2444C9" w14:textId="1176A16B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C2CEA">
              <w:rPr>
                <w:rFonts w:ascii="仿宋" w:eastAsia="仿宋" w:hAnsi="仿宋" w:cs="微软雅黑" w:hint="eastAsia"/>
                <w:sz w:val="28"/>
                <w:szCs w:val="28"/>
              </w:rPr>
              <w:t>浉</w:t>
            </w:r>
            <w:r w:rsidRPr="00D566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河中学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湖东分校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F9780" w14:textId="1AF4678B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D00C4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EB31B6" w:rsidRPr="00D5669E" w14:paraId="340374F3" w14:textId="40F954A6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E1CED9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游河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乡中心学校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911FA" w14:textId="13FBB318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5032C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C39809" w14:textId="5E60DDAC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胜利路学校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本部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C609F" w14:textId="557F97EE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14064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EB31B6" w:rsidRPr="00D5669E" w14:paraId="6DE3285A" w14:textId="737DF522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AA692B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吴家店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镇中心学校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156C3" w14:textId="3A124C14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72A3C3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BA3CE6" w14:textId="069AD88F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第三小学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F1706" w14:textId="1A01E374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1FFA1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EB31B6" w:rsidRPr="00D5669E" w14:paraId="63E1518D" w14:textId="2760F499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90098B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董家河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镇中心学校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AF549" w14:textId="6AFD631F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BC8D0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30B88E" w14:textId="2A3B3E25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第十三小学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4DA8F" w14:textId="46829102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45E02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EB31B6" w:rsidRPr="00D5669E" w14:paraId="1D53B442" w14:textId="0D99B850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027180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宋体" w:hAnsi="宋体" w:cs="微软雅黑" w:hint="eastAsia"/>
                <w:sz w:val="28"/>
                <w:szCs w:val="28"/>
              </w:rPr>
              <w:t>浉</w:t>
            </w:r>
            <w:r w:rsidRPr="00D566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镇中心学校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92F31" w14:textId="15D07D86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C7194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242FA9" w14:textId="251AF9C3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第一实验小学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53D77" w14:textId="75D6A4F0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07CC6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</w:p>
        </w:tc>
      </w:tr>
      <w:tr w:rsidR="00EB31B6" w:rsidRPr="00D5669E" w14:paraId="55F90821" w14:textId="40C3C9AB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36FA08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十三里桥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乡中心校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2C544" w14:textId="7A6C2876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E8464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F6C308" w14:textId="6F289C3B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第五小学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4D12A" w14:textId="4D73FDA6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C8ED9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EB31B6" w:rsidRPr="00D5669E" w14:paraId="671C2F89" w14:textId="39B61F2D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B9CBF4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谭家河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乡中心学校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2340B" w14:textId="22592C35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15D3D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23731E" w14:textId="6B2E9BF1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第八小学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4401B" w14:textId="7E2E3353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6CA7B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EB31B6" w:rsidRPr="00D5669E" w14:paraId="0F9F3756" w14:textId="43D8A6B2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5891E8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东双河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镇中心学校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243C7" w14:textId="5201B21D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523BD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4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4F029B" w14:textId="2A2D38B4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第九小学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3E1EE" w14:textId="59A731CC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FC810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4</w:t>
            </w:r>
          </w:p>
        </w:tc>
      </w:tr>
      <w:tr w:rsidR="00EB31B6" w:rsidRPr="00D5669E" w14:paraId="19F532BC" w14:textId="315649C1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1AA9D8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柳林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乡中心学校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2A7E0" w14:textId="261AD99B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0D89F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1EFF23" w14:textId="42746203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第十小学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EB57D" w14:textId="108BAE37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83F1D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EB31B6" w:rsidRPr="00D5669E" w14:paraId="514256A4" w14:textId="6F3B85F9" w:rsidTr="00EB31B6">
        <w:trPr>
          <w:jc w:val="center"/>
        </w:trPr>
        <w:tc>
          <w:tcPr>
            <w:tcW w:w="253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82438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游河新区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中心学校</w:t>
            </w:r>
          </w:p>
        </w:tc>
        <w:tc>
          <w:tcPr>
            <w:tcW w:w="8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74F3" w14:textId="6F1AC554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35CB8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CD6ACF" w14:textId="50F48C9E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5669E">
              <w:rPr>
                <w:rFonts w:ascii="仿宋_GB2312" w:eastAsia="仿宋_GB2312" w:hAnsi="宋体" w:hint="eastAsia"/>
                <w:sz w:val="28"/>
                <w:szCs w:val="28"/>
              </w:rPr>
              <w:t>正商小学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793EB" w14:textId="51ADB87F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FA28F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EB31B6" w:rsidRPr="00D5669E" w14:paraId="0E351AAD" w14:textId="782E213C" w:rsidTr="00EB31B6">
        <w:trPr>
          <w:trHeight w:val="420"/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02BB39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特殊教育学校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57E41" w14:textId="7111264B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71331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5969E4" w14:textId="34050ED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琵琶山学校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0276B" w14:textId="39F6F1F9" w:rsidR="00EB31B6" w:rsidRPr="00D5669E" w:rsidRDefault="00EB31B6" w:rsidP="00EB31B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E0006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EB31B6" w:rsidRPr="00D5669E" w14:paraId="6F5D652E" w14:textId="713E868F" w:rsidTr="00EB31B6">
        <w:trPr>
          <w:trHeight w:val="195"/>
          <w:jc w:val="center"/>
        </w:trPr>
        <w:tc>
          <w:tcPr>
            <w:tcW w:w="2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4D1A6B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B3DDB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C6D9F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80E33C" w14:textId="5934068E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A4532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D1DBB" w14:textId="77777777" w:rsidR="00EB31B6" w:rsidRPr="00D5669E" w:rsidRDefault="00EB31B6" w:rsidP="0051761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45C383FD" w14:textId="77777777" w:rsidR="00A018F1" w:rsidRPr="00FE41E7" w:rsidRDefault="00A018F1" w:rsidP="00FE41E7">
      <w:pPr>
        <w:snapToGrid w:val="0"/>
        <w:jc w:val="left"/>
        <w:rPr>
          <w:rFonts w:ascii="仿宋_GB2312" w:eastAsia="仿宋_GB2312"/>
          <w:szCs w:val="21"/>
        </w:rPr>
      </w:pPr>
    </w:p>
    <w:sectPr w:rsidR="00A018F1" w:rsidRPr="00FE41E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49B59" w14:textId="77777777" w:rsidR="00E026DF" w:rsidRDefault="00E026DF" w:rsidP="003557F9">
      <w:r>
        <w:separator/>
      </w:r>
    </w:p>
  </w:endnote>
  <w:endnote w:type="continuationSeparator" w:id="0">
    <w:p w14:paraId="1A21A14B" w14:textId="77777777" w:rsidR="00E026DF" w:rsidRDefault="00E026DF" w:rsidP="0035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693981"/>
      <w:docPartObj>
        <w:docPartGallery w:val="Page Numbers (Bottom of Page)"/>
        <w:docPartUnique/>
      </w:docPartObj>
    </w:sdtPr>
    <w:sdtContent>
      <w:p w14:paraId="62900B73" w14:textId="609AC27B" w:rsidR="003557F9" w:rsidRDefault="003557F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2C4E4F" w14:textId="77777777" w:rsidR="003557F9" w:rsidRDefault="003557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C191" w14:textId="77777777" w:rsidR="00E026DF" w:rsidRDefault="00E026DF" w:rsidP="003557F9">
      <w:r>
        <w:separator/>
      </w:r>
    </w:p>
  </w:footnote>
  <w:footnote w:type="continuationSeparator" w:id="0">
    <w:p w14:paraId="194922CE" w14:textId="77777777" w:rsidR="00E026DF" w:rsidRDefault="00E026DF" w:rsidP="0035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CBC3"/>
    <w:multiLevelType w:val="singleLevel"/>
    <w:tmpl w:val="018DCBC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1385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hMTI3YjM5M2RmM2MyYTY2NzNlYzcyOTA5MDViNGQifQ=="/>
  </w:docVars>
  <w:rsids>
    <w:rsidRoot w:val="003C6BAB"/>
    <w:rsid w:val="00061F33"/>
    <w:rsid w:val="001B75E1"/>
    <w:rsid w:val="001B7C37"/>
    <w:rsid w:val="001E59A0"/>
    <w:rsid w:val="002155E2"/>
    <w:rsid w:val="002A3AB8"/>
    <w:rsid w:val="002A56B4"/>
    <w:rsid w:val="002E6987"/>
    <w:rsid w:val="002E6FEF"/>
    <w:rsid w:val="00344BDC"/>
    <w:rsid w:val="003557F9"/>
    <w:rsid w:val="0037567A"/>
    <w:rsid w:val="00382D48"/>
    <w:rsid w:val="00394CA7"/>
    <w:rsid w:val="003C6BAB"/>
    <w:rsid w:val="00450E00"/>
    <w:rsid w:val="004801E3"/>
    <w:rsid w:val="005464B0"/>
    <w:rsid w:val="005E3496"/>
    <w:rsid w:val="00741D15"/>
    <w:rsid w:val="00871974"/>
    <w:rsid w:val="00892D03"/>
    <w:rsid w:val="008E7F9E"/>
    <w:rsid w:val="00907E21"/>
    <w:rsid w:val="00926478"/>
    <w:rsid w:val="00930E24"/>
    <w:rsid w:val="00A018F1"/>
    <w:rsid w:val="00A503C0"/>
    <w:rsid w:val="00A66ADF"/>
    <w:rsid w:val="00B51EC8"/>
    <w:rsid w:val="00BA1C9F"/>
    <w:rsid w:val="00CA40F4"/>
    <w:rsid w:val="00CB6D2D"/>
    <w:rsid w:val="00CE434D"/>
    <w:rsid w:val="00D03364"/>
    <w:rsid w:val="00D05146"/>
    <w:rsid w:val="00D25494"/>
    <w:rsid w:val="00E026DF"/>
    <w:rsid w:val="00E56A75"/>
    <w:rsid w:val="00EB31B6"/>
    <w:rsid w:val="00F27C80"/>
    <w:rsid w:val="00FA01FE"/>
    <w:rsid w:val="00FB6E0D"/>
    <w:rsid w:val="00FE41E7"/>
    <w:rsid w:val="00FF0B2B"/>
    <w:rsid w:val="02816A9D"/>
    <w:rsid w:val="035004F4"/>
    <w:rsid w:val="03966850"/>
    <w:rsid w:val="05173499"/>
    <w:rsid w:val="055843ED"/>
    <w:rsid w:val="06E764F8"/>
    <w:rsid w:val="06EC6DD2"/>
    <w:rsid w:val="07DF5616"/>
    <w:rsid w:val="0A3C76BF"/>
    <w:rsid w:val="0A6C03ED"/>
    <w:rsid w:val="0A7128A0"/>
    <w:rsid w:val="0B402E10"/>
    <w:rsid w:val="0BBA2A50"/>
    <w:rsid w:val="0E9F295A"/>
    <w:rsid w:val="10622F70"/>
    <w:rsid w:val="12853F38"/>
    <w:rsid w:val="13873F79"/>
    <w:rsid w:val="14334BBD"/>
    <w:rsid w:val="14354683"/>
    <w:rsid w:val="17AD5B7E"/>
    <w:rsid w:val="182D4E1C"/>
    <w:rsid w:val="18AE1E53"/>
    <w:rsid w:val="1AF9703B"/>
    <w:rsid w:val="1BE4461A"/>
    <w:rsid w:val="1DA71CAB"/>
    <w:rsid w:val="1F3875E9"/>
    <w:rsid w:val="1FF172AA"/>
    <w:rsid w:val="20E07B93"/>
    <w:rsid w:val="23EF7AB0"/>
    <w:rsid w:val="240525E0"/>
    <w:rsid w:val="259D78A3"/>
    <w:rsid w:val="2A967456"/>
    <w:rsid w:val="2ADA485D"/>
    <w:rsid w:val="2B273926"/>
    <w:rsid w:val="2C0E01AD"/>
    <w:rsid w:val="307137EE"/>
    <w:rsid w:val="33224C88"/>
    <w:rsid w:val="33E147A7"/>
    <w:rsid w:val="34B537C0"/>
    <w:rsid w:val="351823DC"/>
    <w:rsid w:val="36DA2DF7"/>
    <w:rsid w:val="37CA5ACF"/>
    <w:rsid w:val="386D0841"/>
    <w:rsid w:val="3A064E63"/>
    <w:rsid w:val="3B8C2716"/>
    <w:rsid w:val="3D8D7C3A"/>
    <w:rsid w:val="3F590A8D"/>
    <w:rsid w:val="40681FF4"/>
    <w:rsid w:val="40EE65C7"/>
    <w:rsid w:val="42275ED5"/>
    <w:rsid w:val="42E76D3C"/>
    <w:rsid w:val="45ED1B1E"/>
    <w:rsid w:val="46AC4340"/>
    <w:rsid w:val="475E3845"/>
    <w:rsid w:val="48094D11"/>
    <w:rsid w:val="49E124CC"/>
    <w:rsid w:val="4B44199D"/>
    <w:rsid w:val="4D374F0E"/>
    <w:rsid w:val="533D1F71"/>
    <w:rsid w:val="536B60A5"/>
    <w:rsid w:val="54D83CF4"/>
    <w:rsid w:val="58283376"/>
    <w:rsid w:val="59386949"/>
    <w:rsid w:val="5AA74861"/>
    <w:rsid w:val="5B620111"/>
    <w:rsid w:val="5C230108"/>
    <w:rsid w:val="61652DBA"/>
    <w:rsid w:val="63FC203F"/>
    <w:rsid w:val="64B4497D"/>
    <w:rsid w:val="67454E71"/>
    <w:rsid w:val="68A74D06"/>
    <w:rsid w:val="694856A0"/>
    <w:rsid w:val="696A7D31"/>
    <w:rsid w:val="6A593D69"/>
    <w:rsid w:val="6A80696E"/>
    <w:rsid w:val="6C2B68ED"/>
    <w:rsid w:val="6EA5402A"/>
    <w:rsid w:val="6F344B17"/>
    <w:rsid w:val="6F6A64D8"/>
    <w:rsid w:val="718743E9"/>
    <w:rsid w:val="751A6A62"/>
    <w:rsid w:val="757B673A"/>
    <w:rsid w:val="79555617"/>
    <w:rsid w:val="79B854F6"/>
    <w:rsid w:val="7C1F04EA"/>
    <w:rsid w:val="7CE45194"/>
    <w:rsid w:val="7DA3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8A07C"/>
  <w15:docId w15:val="{32A2D127-999C-4185-AEBD-98D73E86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left"/>
      <w:outlineLvl w:val="0"/>
    </w:pPr>
    <w:rPr>
      <w:rFonts w:ascii="Arial" w:hAnsi="Arial" w:cs="Arial"/>
      <w:b/>
      <w:bCs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uiPriority w:val="99"/>
    <w:unhideWhenUsed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qFormat/>
    <w:pPr>
      <w:adjustRightInd w:val="0"/>
      <w:spacing w:after="0"/>
      <w:ind w:leftChars="0" w:left="0" w:firstLineChars="200" w:firstLine="420"/>
      <w:textAlignment w:val="baseline"/>
    </w:pPr>
    <w:rPr>
      <w:rFonts w:ascii="黑体" w:eastAsia="黑体" w:hAnsi="宋体"/>
      <w:sz w:val="2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Bodytext1">
    <w:name w:val="Body text|1"/>
    <w:basedOn w:val="a"/>
    <w:qFormat/>
    <w:pPr>
      <w:spacing w:after="180" w:line="370" w:lineRule="auto"/>
      <w:ind w:firstLine="400"/>
    </w:pPr>
    <w:rPr>
      <w:rFonts w:ascii="宋体" w:eastAsia="宋体" w:hAnsi="宋体" w:cs="宋体"/>
      <w:lang w:val="zh-TW" w:eastAsia="zh-TW" w:bidi="zh-TW"/>
    </w:rPr>
  </w:style>
  <w:style w:type="paragraph" w:customStyle="1" w:styleId="Heading31">
    <w:name w:val="Heading #3|1"/>
    <w:basedOn w:val="a"/>
    <w:qFormat/>
    <w:pPr>
      <w:spacing w:after="350"/>
      <w:ind w:firstLine="740"/>
      <w:outlineLvl w:val="2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styleId="a7">
    <w:name w:val="header"/>
    <w:basedOn w:val="a"/>
    <w:link w:val="a8"/>
    <w:rsid w:val="00355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557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355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557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孔泉</dc:creator>
  <cp:lastModifiedBy>王 晓疆</cp:lastModifiedBy>
  <cp:revision>33</cp:revision>
  <dcterms:created xsi:type="dcterms:W3CDTF">2014-10-29T12:08:00Z</dcterms:created>
  <dcterms:modified xsi:type="dcterms:W3CDTF">2022-10-25T01:28:00Z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DD895A7D35604E77A46B9916B4F05E38</vt:lpwstr>
  </property>
</Properties>
</file>