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4D" w:rsidRDefault="00AB744D" w:rsidP="00AB744D">
      <w:pPr>
        <w:ind w:firstLineChars="200" w:firstLine="562"/>
        <w:rPr>
          <w:b/>
          <w:sz w:val="28"/>
          <w:szCs w:val="28"/>
        </w:rPr>
      </w:pPr>
    </w:p>
    <w:p w:rsidR="00D95282" w:rsidRPr="00CD2463" w:rsidRDefault="00761DF5" w:rsidP="00CD2463">
      <w:pPr>
        <w:ind w:firstLineChars="200" w:firstLine="602"/>
        <w:rPr>
          <w:b/>
          <w:sz w:val="30"/>
          <w:szCs w:val="30"/>
        </w:rPr>
      </w:pPr>
      <w:r w:rsidRPr="00CD2463">
        <w:rPr>
          <w:rFonts w:hint="eastAsia"/>
          <w:b/>
          <w:sz w:val="30"/>
          <w:szCs w:val="30"/>
        </w:rPr>
        <w:t>2023</w:t>
      </w:r>
      <w:r w:rsidRPr="00CD2463">
        <w:rPr>
          <w:b/>
          <w:sz w:val="30"/>
          <w:szCs w:val="30"/>
        </w:rPr>
        <w:t>—</w:t>
      </w:r>
      <w:r w:rsidRPr="00CD2463">
        <w:rPr>
          <w:rFonts w:hint="eastAsia"/>
          <w:b/>
          <w:sz w:val="30"/>
          <w:szCs w:val="30"/>
        </w:rPr>
        <w:t>2024</w:t>
      </w:r>
      <w:r w:rsidRPr="00CD2463">
        <w:rPr>
          <w:rFonts w:hint="eastAsia"/>
          <w:b/>
          <w:sz w:val="30"/>
          <w:szCs w:val="30"/>
        </w:rPr>
        <w:t>年信阳市</w:t>
      </w:r>
      <w:r w:rsidRPr="00CD2463">
        <w:rPr>
          <w:b/>
          <w:sz w:val="30"/>
          <w:szCs w:val="30"/>
        </w:rPr>
        <w:t>高中一二三年级地理教学进度及说明</w:t>
      </w:r>
    </w:p>
    <w:p w:rsidR="00761DF5" w:rsidRPr="00CD2463" w:rsidRDefault="00761DF5" w:rsidP="00D37B0A">
      <w:pPr>
        <w:ind w:firstLineChars="400" w:firstLine="1205"/>
        <w:rPr>
          <w:b/>
          <w:sz w:val="30"/>
          <w:szCs w:val="30"/>
        </w:rPr>
      </w:pPr>
      <w:r w:rsidRPr="00CD2463">
        <w:rPr>
          <w:rFonts w:hint="eastAsia"/>
          <w:b/>
          <w:sz w:val="30"/>
          <w:szCs w:val="30"/>
        </w:rPr>
        <w:t>（教材</w:t>
      </w:r>
      <w:proofErr w:type="gramStart"/>
      <w:r w:rsidRPr="00CD2463">
        <w:rPr>
          <w:rFonts w:hint="eastAsia"/>
          <w:b/>
          <w:sz w:val="30"/>
          <w:szCs w:val="30"/>
        </w:rPr>
        <w:t>为湘教版</w:t>
      </w:r>
      <w:proofErr w:type="gramEnd"/>
      <w:r w:rsidRPr="00CD2463">
        <w:rPr>
          <w:rFonts w:hint="eastAsia"/>
          <w:b/>
          <w:sz w:val="30"/>
          <w:szCs w:val="30"/>
        </w:rPr>
        <w:t>高中地理教科书）</w:t>
      </w:r>
      <w:r w:rsidR="00D37B0A">
        <w:rPr>
          <w:rFonts w:hint="eastAsia"/>
          <w:b/>
          <w:sz w:val="30"/>
          <w:szCs w:val="30"/>
        </w:rPr>
        <w:t>2023.8</w:t>
      </w:r>
    </w:p>
    <w:p w:rsidR="00761DF5" w:rsidRPr="00CD2463" w:rsidRDefault="00BD1319">
      <w:pPr>
        <w:rPr>
          <w:b/>
          <w:sz w:val="28"/>
          <w:szCs w:val="28"/>
        </w:rPr>
      </w:pPr>
      <w:r w:rsidRPr="00CD2463">
        <w:rPr>
          <w:rFonts w:hint="eastAsia"/>
          <w:b/>
          <w:sz w:val="28"/>
          <w:szCs w:val="28"/>
        </w:rPr>
        <w:t>高中一年级</w:t>
      </w:r>
    </w:p>
    <w:p w:rsidR="00761DF5" w:rsidRDefault="00761D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上学期：期中：必修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1-2</w:t>
      </w:r>
      <w:r>
        <w:rPr>
          <w:rFonts w:hint="eastAsia"/>
          <w:b/>
          <w:sz w:val="28"/>
          <w:szCs w:val="28"/>
        </w:rPr>
        <w:t>章</w:t>
      </w:r>
    </w:p>
    <w:p w:rsidR="00761DF5" w:rsidRDefault="00761D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期末：</w:t>
      </w:r>
      <w:r w:rsidR="002161F6">
        <w:rPr>
          <w:rFonts w:hint="eastAsia"/>
          <w:b/>
          <w:sz w:val="28"/>
          <w:szCs w:val="28"/>
        </w:rPr>
        <w:t>必修</w:t>
      </w:r>
      <w:r w:rsidR="002161F6">
        <w:rPr>
          <w:rFonts w:hint="eastAsia"/>
          <w:b/>
          <w:sz w:val="28"/>
          <w:szCs w:val="28"/>
        </w:rPr>
        <w:t>1</w:t>
      </w:r>
    </w:p>
    <w:p w:rsidR="002161F6" w:rsidRDefault="002161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下学期：期中：必修</w:t>
      </w:r>
      <w:r>
        <w:rPr>
          <w:rFonts w:hint="eastAsia"/>
          <w:b/>
          <w:sz w:val="28"/>
          <w:szCs w:val="28"/>
        </w:rPr>
        <w:t>2</w:t>
      </w:r>
    </w:p>
    <w:p w:rsidR="002161F6" w:rsidRDefault="002161F6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期末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世界地理、中国地理自然人文主要区域图，</w:t>
      </w:r>
      <w:r w:rsidR="00054D83">
        <w:rPr>
          <w:rFonts w:hint="eastAsia"/>
          <w:b/>
          <w:sz w:val="28"/>
          <w:szCs w:val="28"/>
        </w:rPr>
        <w:t>结合必修</w:t>
      </w:r>
      <w:r w:rsidR="00054D83">
        <w:rPr>
          <w:rFonts w:hint="eastAsia"/>
          <w:b/>
          <w:sz w:val="28"/>
          <w:szCs w:val="28"/>
        </w:rPr>
        <w:t>1</w:t>
      </w:r>
      <w:r w:rsidR="00054D83">
        <w:rPr>
          <w:rFonts w:hint="eastAsia"/>
          <w:b/>
          <w:sz w:val="28"/>
          <w:szCs w:val="28"/>
        </w:rPr>
        <w:t>、</w:t>
      </w:r>
      <w:r w:rsidR="00054D83">
        <w:rPr>
          <w:rFonts w:hint="eastAsia"/>
          <w:b/>
          <w:sz w:val="28"/>
          <w:szCs w:val="28"/>
        </w:rPr>
        <w:t>2</w:t>
      </w:r>
      <w:r w:rsidR="004523AB">
        <w:rPr>
          <w:rFonts w:hint="eastAsia"/>
          <w:b/>
          <w:sz w:val="28"/>
          <w:szCs w:val="28"/>
        </w:rPr>
        <w:t>，侧重</w:t>
      </w:r>
      <w:r w:rsidR="00054D83">
        <w:rPr>
          <w:rFonts w:hint="eastAsia"/>
          <w:b/>
          <w:sz w:val="28"/>
          <w:szCs w:val="28"/>
        </w:rPr>
        <w:t>必修</w:t>
      </w:r>
      <w:r w:rsidR="00054D83">
        <w:rPr>
          <w:rFonts w:hint="eastAsia"/>
          <w:b/>
          <w:sz w:val="28"/>
          <w:szCs w:val="28"/>
        </w:rPr>
        <w:t>2</w:t>
      </w:r>
      <w:r w:rsidR="00054D83">
        <w:rPr>
          <w:rFonts w:hint="eastAsia"/>
          <w:b/>
          <w:sz w:val="28"/>
          <w:szCs w:val="28"/>
        </w:rPr>
        <w:t>。</w:t>
      </w:r>
    </w:p>
    <w:p w:rsidR="00BD1319" w:rsidRDefault="00BD1319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高中二年级</w:t>
      </w:r>
    </w:p>
    <w:p w:rsidR="00BD1319" w:rsidRDefault="00BD1319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上学期：期中：选择性必修</w:t>
      </w:r>
      <w:r>
        <w:rPr>
          <w:rFonts w:hint="eastAsia"/>
          <w:b/>
          <w:sz w:val="28"/>
          <w:szCs w:val="28"/>
        </w:rPr>
        <w:t>1</w:t>
      </w:r>
      <w:r w:rsidR="00020829">
        <w:rPr>
          <w:rFonts w:hint="eastAsia"/>
          <w:b/>
          <w:sz w:val="28"/>
          <w:szCs w:val="28"/>
        </w:rPr>
        <w:t>（第</w:t>
      </w:r>
      <w:r w:rsidR="00020829">
        <w:rPr>
          <w:rFonts w:hint="eastAsia"/>
          <w:b/>
          <w:sz w:val="28"/>
          <w:szCs w:val="28"/>
        </w:rPr>
        <w:t>1-4</w:t>
      </w:r>
      <w:r w:rsidR="00020829">
        <w:rPr>
          <w:rFonts w:hint="eastAsia"/>
          <w:b/>
          <w:sz w:val="28"/>
          <w:szCs w:val="28"/>
        </w:rPr>
        <w:t>章）</w:t>
      </w:r>
    </w:p>
    <w:p w:rsidR="00BD1319" w:rsidRDefault="00BD1319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期末：选择性必修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2</w:t>
      </w:r>
      <w:r w:rsidR="004523AB">
        <w:rPr>
          <w:rFonts w:hint="eastAsia"/>
          <w:b/>
          <w:sz w:val="28"/>
          <w:szCs w:val="28"/>
        </w:rPr>
        <w:t>，侧重</w:t>
      </w:r>
      <w:r>
        <w:rPr>
          <w:rFonts w:hint="eastAsia"/>
          <w:b/>
          <w:sz w:val="28"/>
          <w:szCs w:val="28"/>
        </w:rPr>
        <w:t>选择性必修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。</w:t>
      </w:r>
    </w:p>
    <w:p w:rsidR="00BD1319" w:rsidRDefault="00D5479D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下学期；期中</w:t>
      </w:r>
      <w:r w:rsidR="00BD1319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选择性必修</w:t>
      </w:r>
      <w:r>
        <w:rPr>
          <w:rFonts w:hint="eastAsia"/>
          <w:b/>
          <w:sz w:val="28"/>
          <w:szCs w:val="28"/>
        </w:rPr>
        <w:t>3</w:t>
      </w:r>
    </w:p>
    <w:p w:rsidR="00D5479D" w:rsidRDefault="00D5479D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期末；</w:t>
      </w:r>
      <w:r w:rsidR="004523AB">
        <w:rPr>
          <w:rFonts w:hint="eastAsia"/>
          <w:b/>
          <w:sz w:val="28"/>
          <w:szCs w:val="28"/>
        </w:rPr>
        <w:t>中国地理，结合选择性必修</w:t>
      </w:r>
      <w:r w:rsidR="004523AB">
        <w:rPr>
          <w:rFonts w:hint="eastAsia"/>
          <w:b/>
          <w:sz w:val="28"/>
          <w:szCs w:val="28"/>
        </w:rPr>
        <w:t>1</w:t>
      </w:r>
      <w:r w:rsidR="004523AB">
        <w:rPr>
          <w:rFonts w:hint="eastAsia"/>
          <w:b/>
          <w:sz w:val="28"/>
          <w:szCs w:val="28"/>
        </w:rPr>
        <w:t>、</w:t>
      </w:r>
      <w:r w:rsidR="004523AB">
        <w:rPr>
          <w:rFonts w:hint="eastAsia"/>
          <w:b/>
          <w:sz w:val="28"/>
          <w:szCs w:val="28"/>
        </w:rPr>
        <w:t>2</w:t>
      </w:r>
      <w:r w:rsidR="004523AB">
        <w:rPr>
          <w:rFonts w:hint="eastAsia"/>
          <w:b/>
          <w:sz w:val="28"/>
          <w:szCs w:val="28"/>
        </w:rPr>
        <w:t>、</w:t>
      </w:r>
      <w:r w:rsidR="004523AB">
        <w:rPr>
          <w:rFonts w:hint="eastAsia"/>
          <w:b/>
          <w:sz w:val="28"/>
          <w:szCs w:val="28"/>
        </w:rPr>
        <w:t>3</w:t>
      </w:r>
      <w:r w:rsidR="004523AB">
        <w:rPr>
          <w:rFonts w:hint="eastAsia"/>
          <w:b/>
          <w:sz w:val="28"/>
          <w:szCs w:val="28"/>
        </w:rPr>
        <w:t>，侧重选择性必修</w:t>
      </w:r>
      <w:r w:rsidR="004523AB">
        <w:rPr>
          <w:rFonts w:hint="eastAsia"/>
          <w:b/>
          <w:sz w:val="28"/>
          <w:szCs w:val="28"/>
        </w:rPr>
        <w:t>3</w:t>
      </w:r>
      <w:r w:rsidR="004523AB">
        <w:rPr>
          <w:rFonts w:hint="eastAsia"/>
          <w:b/>
          <w:sz w:val="28"/>
          <w:szCs w:val="28"/>
        </w:rPr>
        <w:t>。</w:t>
      </w:r>
    </w:p>
    <w:p w:rsidR="002A08FE" w:rsidRDefault="002A08FE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高中三年级</w:t>
      </w:r>
    </w:p>
    <w:p w:rsidR="002A08FE" w:rsidRDefault="002A08FE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第一次大考：区域地理、必修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、选择性必修</w:t>
      </w:r>
      <w:r>
        <w:rPr>
          <w:rFonts w:hint="eastAsia"/>
          <w:b/>
          <w:sz w:val="28"/>
          <w:szCs w:val="28"/>
        </w:rPr>
        <w:t>1</w:t>
      </w:r>
      <w:r w:rsidR="00B131CE">
        <w:rPr>
          <w:rFonts w:hint="eastAsia"/>
          <w:b/>
          <w:sz w:val="28"/>
          <w:szCs w:val="28"/>
        </w:rPr>
        <w:t>（至第四章第二节）</w:t>
      </w:r>
    </w:p>
    <w:p w:rsidR="002A08FE" w:rsidRDefault="002A08FE" w:rsidP="00C158EB">
      <w:pPr>
        <w:ind w:left="1687" w:hangingChars="600" w:hanging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第二次大考：区域地理、必修、选择性必修，侧重必修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及选择性必修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。</w:t>
      </w:r>
      <w:r w:rsidR="00B131CE">
        <w:rPr>
          <w:rFonts w:hint="eastAsia"/>
          <w:b/>
          <w:sz w:val="28"/>
          <w:szCs w:val="28"/>
        </w:rPr>
        <w:t>（选择性必修</w:t>
      </w:r>
      <w:r w:rsidR="00B131CE">
        <w:rPr>
          <w:rFonts w:hint="eastAsia"/>
          <w:b/>
          <w:sz w:val="28"/>
          <w:szCs w:val="28"/>
        </w:rPr>
        <w:t>3</w:t>
      </w:r>
      <w:r w:rsidR="00B131CE">
        <w:rPr>
          <w:rFonts w:hint="eastAsia"/>
          <w:b/>
          <w:sz w:val="28"/>
          <w:szCs w:val="28"/>
        </w:rPr>
        <w:t>第</w:t>
      </w:r>
      <w:r w:rsidR="00B131CE">
        <w:rPr>
          <w:rFonts w:hint="eastAsia"/>
          <w:b/>
          <w:sz w:val="28"/>
          <w:szCs w:val="28"/>
        </w:rPr>
        <w:t>1</w:t>
      </w:r>
      <w:r w:rsidR="00B131CE">
        <w:rPr>
          <w:rFonts w:hint="eastAsia"/>
          <w:b/>
          <w:sz w:val="28"/>
          <w:szCs w:val="28"/>
        </w:rPr>
        <w:t>、</w:t>
      </w:r>
      <w:r w:rsidR="00B131CE">
        <w:rPr>
          <w:rFonts w:hint="eastAsia"/>
          <w:b/>
          <w:sz w:val="28"/>
          <w:szCs w:val="28"/>
        </w:rPr>
        <w:t>2</w:t>
      </w:r>
      <w:r w:rsidR="00B131CE">
        <w:rPr>
          <w:rFonts w:hint="eastAsia"/>
          <w:b/>
          <w:sz w:val="28"/>
          <w:szCs w:val="28"/>
        </w:rPr>
        <w:t>章）</w:t>
      </w:r>
    </w:p>
    <w:p w:rsidR="002A08FE" w:rsidRDefault="002A08FE" w:rsidP="00054D83">
      <w:pPr>
        <w:ind w:left="1124" w:hangingChars="400" w:hanging="1124"/>
        <w:rPr>
          <w:b/>
          <w:sz w:val="28"/>
          <w:szCs w:val="28"/>
        </w:rPr>
      </w:pPr>
      <w:r>
        <w:rPr>
          <w:b/>
          <w:sz w:val="28"/>
          <w:szCs w:val="28"/>
        </w:rPr>
        <w:t>第三次大考：区域地理及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年修订版《课程标准》要求的内容。</w:t>
      </w:r>
    </w:p>
    <w:p w:rsidR="002A08FE" w:rsidRPr="002A08FE" w:rsidRDefault="002A08FE" w:rsidP="002A08FE">
      <w:pPr>
        <w:ind w:left="1124" w:hangingChars="400" w:hanging="1124"/>
        <w:rPr>
          <w:b/>
          <w:sz w:val="28"/>
          <w:szCs w:val="28"/>
        </w:rPr>
      </w:pPr>
      <w:r>
        <w:rPr>
          <w:b/>
          <w:sz w:val="28"/>
          <w:szCs w:val="28"/>
        </w:rPr>
        <w:t>第四次大考：区域地理及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年修订版《课程标准》要求的内容。</w:t>
      </w:r>
    </w:p>
    <w:p w:rsidR="00CD2463" w:rsidRDefault="00CD2463" w:rsidP="00054D83">
      <w:pPr>
        <w:ind w:left="1124" w:hangingChars="400" w:hanging="1124"/>
        <w:rPr>
          <w:b/>
          <w:sz w:val="28"/>
          <w:szCs w:val="28"/>
        </w:rPr>
      </w:pPr>
    </w:p>
    <w:p w:rsidR="00CD2463" w:rsidRDefault="00CD2463" w:rsidP="00054D83">
      <w:pPr>
        <w:ind w:left="1124" w:hangingChars="400" w:hanging="112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说明：</w:t>
      </w:r>
    </w:p>
    <w:p w:rsidR="00CD2463" w:rsidRDefault="00CD2463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35504F">
        <w:rPr>
          <w:rFonts w:hint="eastAsia"/>
          <w:b/>
          <w:sz w:val="28"/>
          <w:szCs w:val="28"/>
        </w:rPr>
        <w:t>考试命题：</w:t>
      </w:r>
      <w:r w:rsidR="004F3E83">
        <w:rPr>
          <w:rFonts w:hint="eastAsia"/>
          <w:b/>
          <w:sz w:val="28"/>
          <w:szCs w:val="28"/>
        </w:rPr>
        <w:t>依据课标，兼顾湘教版</w:t>
      </w:r>
      <w:r>
        <w:rPr>
          <w:rFonts w:hint="eastAsia"/>
          <w:b/>
          <w:sz w:val="28"/>
          <w:szCs w:val="28"/>
        </w:rPr>
        <w:t>教材</w:t>
      </w:r>
      <w:r w:rsidR="00393594">
        <w:rPr>
          <w:rFonts w:hint="eastAsia"/>
          <w:b/>
          <w:sz w:val="28"/>
          <w:szCs w:val="28"/>
        </w:rPr>
        <w:t>内容</w:t>
      </w:r>
      <w:r w:rsidR="004F3E83">
        <w:rPr>
          <w:rFonts w:hint="eastAsia"/>
          <w:b/>
          <w:sz w:val="28"/>
          <w:szCs w:val="28"/>
        </w:rPr>
        <w:t>顺序</w:t>
      </w:r>
      <w:r>
        <w:rPr>
          <w:rFonts w:hint="eastAsia"/>
          <w:b/>
          <w:sz w:val="28"/>
          <w:szCs w:val="28"/>
        </w:rPr>
        <w:t>，</w:t>
      </w:r>
      <w:r w:rsidR="004F3E83">
        <w:rPr>
          <w:rFonts w:hint="eastAsia"/>
          <w:b/>
          <w:sz w:val="28"/>
          <w:szCs w:val="28"/>
        </w:rPr>
        <w:t>体现</w:t>
      </w:r>
      <w:r>
        <w:rPr>
          <w:rFonts w:hint="eastAsia"/>
          <w:b/>
          <w:sz w:val="28"/>
          <w:szCs w:val="28"/>
        </w:rPr>
        <w:t>高考要求。</w:t>
      </w:r>
    </w:p>
    <w:p w:rsidR="002A08FE" w:rsidRDefault="004F3E83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CD2463">
        <w:rPr>
          <w:rFonts w:hint="eastAsia"/>
          <w:b/>
          <w:sz w:val="28"/>
          <w:szCs w:val="28"/>
        </w:rPr>
        <w:t>.</w:t>
      </w:r>
      <w:r w:rsidR="00CD2463">
        <w:rPr>
          <w:b/>
          <w:sz w:val="28"/>
          <w:szCs w:val="28"/>
        </w:rPr>
        <w:t>教学进度安排及命题要求，落实</w:t>
      </w:r>
      <w:r w:rsidR="00CD2463">
        <w:rPr>
          <w:b/>
          <w:sz w:val="28"/>
          <w:szCs w:val="28"/>
        </w:rPr>
        <w:t>“</w:t>
      </w:r>
      <w:r w:rsidR="00CD2463">
        <w:rPr>
          <w:b/>
          <w:sz w:val="28"/>
          <w:szCs w:val="28"/>
        </w:rPr>
        <w:t>两个重心</w:t>
      </w:r>
      <w:r w:rsidR="00CD2463">
        <w:rPr>
          <w:b/>
          <w:sz w:val="28"/>
          <w:szCs w:val="28"/>
        </w:rPr>
        <w:t>”</w:t>
      </w:r>
      <w:r w:rsidR="00CD2463">
        <w:rPr>
          <w:rFonts w:hint="eastAsia"/>
          <w:b/>
          <w:sz w:val="28"/>
          <w:szCs w:val="28"/>
        </w:rPr>
        <w:t>（教学内容、高考备考）</w:t>
      </w:r>
      <w:r w:rsidR="00CD2463">
        <w:rPr>
          <w:b/>
          <w:sz w:val="28"/>
          <w:szCs w:val="28"/>
        </w:rPr>
        <w:t>下移和</w:t>
      </w:r>
      <w:r w:rsidR="00CD2463">
        <w:rPr>
          <w:b/>
          <w:sz w:val="28"/>
          <w:szCs w:val="28"/>
        </w:rPr>
        <w:t>“</w:t>
      </w:r>
      <w:r w:rsidR="00CD2463">
        <w:rPr>
          <w:b/>
          <w:sz w:val="28"/>
          <w:szCs w:val="28"/>
        </w:rPr>
        <w:t>两个兼顾</w:t>
      </w:r>
      <w:r w:rsidR="00CD2463">
        <w:rPr>
          <w:b/>
          <w:sz w:val="28"/>
          <w:szCs w:val="28"/>
        </w:rPr>
        <w:t>”</w:t>
      </w:r>
      <w:r w:rsidR="00CD2463">
        <w:rPr>
          <w:b/>
          <w:sz w:val="28"/>
          <w:szCs w:val="28"/>
        </w:rPr>
        <w:t>（兼顾会考和</w:t>
      </w:r>
      <w:r w:rsidR="00692C1E">
        <w:rPr>
          <w:b/>
          <w:sz w:val="28"/>
          <w:szCs w:val="28"/>
        </w:rPr>
        <w:t>兼顾</w:t>
      </w:r>
      <w:r w:rsidR="00CD2463">
        <w:rPr>
          <w:b/>
          <w:sz w:val="28"/>
          <w:szCs w:val="28"/>
        </w:rPr>
        <w:t>三类学校</w:t>
      </w:r>
      <w:r w:rsidR="00CD2463">
        <w:rPr>
          <w:rFonts w:hint="eastAsia"/>
          <w:b/>
          <w:sz w:val="28"/>
          <w:szCs w:val="28"/>
        </w:rPr>
        <w:t>:</w:t>
      </w:r>
      <w:r w:rsidR="00CD2463">
        <w:rPr>
          <w:rFonts w:hint="eastAsia"/>
          <w:b/>
          <w:sz w:val="28"/>
          <w:szCs w:val="28"/>
        </w:rPr>
        <w:t>省级示范、市级示范、一般高中</w:t>
      </w:r>
      <w:r w:rsidR="00CD2463">
        <w:rPr>
          <w:b/>
          <w:sz w:val="28"/>
          <w:szCs w:val="28"/>
        </w:rPr>
        <w:t>）。</w:t>
      </w:r>
    </w:p>
    <w:p w:rsidR="00CD2463" w:rsidRDefault="004F3E83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CD2463">
        <w:rPr>
          <w:rFonts w:hint="eastAsia"/>
          <w:b/>
          <w:sz w:val="28"/>
          <w:szCs w:val="28"/>
        </w:rPr>
        <w:t>.</w:t>
      </w:r>
      <w:r w:rsidR="00BC39DD">
        <w:rPr>
          <w:rFonts w:hint="eastAsia"/>
          <w:b/>
          <w:sz w:val="28"/>
          <w:szCs w:val="28"/>
        </w:rPr>
        <w:t>高一年级，兼顾会考。高一上学期，</w:t>
      </w:r>
      <w:r>
        <w:rPr>
          <w:rFonts w:hint="eastAsia"/>
          <w:b/>
          <w:sz w:val="28"/>
          <w:szCs w:val="28"/>
        </w:rPr>
        <w:t>考虑学校还没有选科分班</w:t>
      </w:r>
      <w:r w:rsidR="00BC39DD">
        <w:rPr>
          <w:rFonts w:hint="eastAsia"/>
          <w:b/>
          <w:sz w:val="28"/>
          <w:szCs w:val="28"/>
        </w:rPr>
        <w:t>，按会考要求</w:t>
      </w:r>
      <w:r>
        <w:rPr>
          <w:rFonts w:hint="eastAsia"/>
          <w:b/>
          <w:sz w:val="28"/>
          <w:szCs w:val="28"/>
        </w:rPr>
        <w:t>。高一年级下学期</w:t>
      </w:r>
      <w:r w:rsidR="00BF4442"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>，考虑到已完成选科分班，课时增加，实际上进入了“高考备考”模式</w:t>
      </w:r>
      <w:r w:rsidR="00BC39DD">
        <w:rPr>
          <w:rFonts w:hint="eastAsia"/>
          <w:b/>
          <w:sz w:val="28"/>
          <w:szCs w:val="28"/>
        </w:rPr>
        <w:t>，按高考要求</w:t>
      </w:r>
      <w:r>
        <w:rPr>
          <w:rFonts w:hint="eastAsia"/>
          <w:b/>
          <w:sz w:val="28"/>
          <w:szCs w:val="28"/>
        </w:rPr>
        <w:t>。</w:t>
      </w:r>
    </w:p>
    <w:p w:rsidR="000179DC" w:rsidRDefault="000179DC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区域地理学习，建议依据义务教育课程标准，整合专题，教师指导，学生自主学习的模式进行。</w:t>
      </w:r>
      <w:r w:rsidR="00967E39">
        <w:rPr>
          <w:rFonts w:hint="eastAsia"/>
          <w:b/>
          <w:sz w:val="28"/>
          <w:szCs w:val="28"/>
        </w:rPr>
        <w:t>具体的学习时间安排，各学校也可以灵活处理。</w:t>
      </w:r>
    </w:p>
    <w:p w:rsidR="000179DC" w:rsidRDefault="000179DC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区域地理内容的考查，主要是以其为背景，考察地理学科的主干知识和核心素养。</w:t>
      </w:r>
      <w:r w:rsidR="00FA1763">
        <w:rPr>
          <w:rFonts w:hint="eastAsia"/>
          <w:b/>
          <w:sz w:val="28"/>
          <w:szCs w:val="28"/>
        </w:rPr>
        <w:t>可参照高考试题对区域地理知识的要求，不会单纯地考查区域地理知识。如高一高二年级下学期的区域地理考查，是以它们为背景，考查相应的必修或选择性必修内容。</w:t>
      </w:r>
    </w:p>
    <w:p w:rsidR="004871FA" w:rsidRDefault="004871FA" w:rsidP="004871FA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高一年级下学期期末考试：“世界地理、中国地理自然人文主要区域图，结合必修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，侧重必修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。”</w:t>
      </w:r>
      <w:r w:rsidR="00615120">
        <w:rPr>
          <w:rFonts w:hint="eastAsia"/>
          <w:b/>
          <w:sz w:val="28"/>
          <w:szCs w:val="28"/>
        </w:rPr>
        <w:t>这里的中国地理，主要是指导学生掌握中国的主要自然和人文区域图，因为教学时间不够，不可能学习中国地理的其他内容。但是为了后面学习的需要，要先行掌握</w:t>
      </w:r>
      <w:r w:rsidR="00BA0FFC">
        <w:rPr>
          <w:rFonts w:hint="eastAsia"/>
          <w:b/>
          <w:sz w:val="28"/>
          <w:szCs w:val="28"/>
        </w:rPr>
        <w:t>中国地理的主要</w:t>
      </w:r>
      <w:r w:rsidR="00615120">
        <w:rPr>
          <w:rFonts w:hint="eastAsia"/>
          <w:b/>
          <w:sz w:val="28"/>
          <w:szCs w:val="28"/>
        </w:rPr>
        <w:t>自然和人文区域图。</w:t>
      </w:r>
    </w:p>
    <w:p w:rsidR="004871FA" w:rsidRPr="004871FA" w:rsidRDefault="005068F2" w:rsidP="00054D83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>高二下学期，学习完选择性必修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后，可以尽早转入高</w:t>
      </w:r>
      <w:proofErr w:type="gramStart"/>
      <w:r>
        <w:rPr>
          <w:rFonts w:hint="eastAsia"/>
          <w:b/>
          <w:sz w:val="28"/>
          <w:szCs w:val="28"/>
        </w:rPr>
        <w:t>三一</w:t>
      </w:r>
      <w:proofErr w:type="gramEnd"/>
      <w:r>
        <w:rPr>
          <w:rFonts w:hint="eastAsia"/>
          <w:b/>
          <w:sz w:val="28"/>
          <w:szCs w:val="28"/>
        </w:rPr>
        <w:t>轮复习。</w:t>
      </w:r>
      <w:r>
        <w:rPr>
          <w:rFonts w:hint="eastAsia"/>
          <w:b/>
          <w:sz w:val="28"/>
          <w:szCs w:val="28"/>
        </w:rPr>
        <w:lastRenderedPageBreak/>
        <w:t>有些学校在“五一”前后进入高</w:t>
      </w:r>
      <w:proofErr w:type="gramStart"/>
      <w:r>
        <w:rPr>
          <w:rFonts w:hint="eastAsia"/>
          <w:b/>
          <w:sz w:val="28"/>
          <w:szCs w:val="28"/>
        </w:rPr>
        <w:t>三一</w:t>
      </w:r>
      <w:proofErr w:type="gramEnd"/>
      <w:r>
        <w:rPr>
          <w:rFonts w:hint="eastAsia"/>
          <w:b/>
          <w:sz w:val="28"/>
          <w:szCs w:val="28"/>
        </w:rPr>
        <w:t>轮复习，</w:t>
      </w:r>
      <w:r w:rsidR="006A238D">
        <w:rPr>
          <w:rFonts w:hint="eastAsia"/>
          <w:b/>
          <w:sz w:val="28"/>
          <w:szCs w:val="28"/>
        </w:rPr>
        <w:t>可为高三整体复习争取更充足的时间。</w:t>
      </w:r>
    </w:p>
    <w:p w:rsidR="00FA1763" w:rsidRPr="00FA1763" w:rsidRDefault="00FA1763" w:rsidP="00054D83">
      <w:pPr>
        <w:ind w:left="1124" w:hangingChars="400" w:hanging="1124"/>
        <w:rPr>
          <w:b/>
          <w:sz w:val="28"/>
          <w:szCs w:val="28"/>
        </w:rPr>
      </w:pPr>
    </w:p>
    <w:sectPr w:rsidR="00FA1763" w:rsidRPr="00FA1763" w:rsidSect="00D952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85" w:rsidRDefault="00CC4285" w:rsidP="002E6912">
      <w:r>
        <w:separator/>
      </w:r>
    </w:p>
  </w:endnote>
  <w:endnote w:type="continuationSeparator" w:id="0">
    <w:p w:rsidR="00CC4285" w:rsidRDefault="00CC4285" w:rsidP="002E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5516"/>
      <w:docPartObj>
        <w:docPartGallery w:val="Page Numbers (Bottom of Page)"/>
        <w:docPartUnique/>
      </w:docPartObj>
    </w:sdtPr>
    <w:sdtContent>
      <w:p w:rsidR="002E6912" w:rsidRDefault="00FD21B3">
        <w:pPr>
          <w:pStyle w:val="a4"/>
          <w:jc w:val="center"/>
        </w:pPr>
        <w:fldSimple w:instr=" PAGE   \* MERGEFORMAT ">
          <w:r w:rsidR="00BC39DD" w:rsidRPr="00BC39DD">
            <w:rPr>
              <w:noProof/>
              <w:lang w:val="zh-CN"/>
            </w:rPr>
            <w:t>2</w:t>
          </w:r>
        </w:fldSimple>
      </w:p>
    </w:sdtContent>
  </w:sdt>
  <w:p w:rsidR="002E6912" w:rsidRDefault="002E69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85" w:rsidRDefault="00CC4285" w:rsidP="002E6912">
      <w:r>
        <w:separator/>
      </w:r>
    </w:p>
  </w:footnote>
  <w:footnote w:type="continuationSeparator" w:id="0">
    <w:p w:rsidR="00CC4285" w:rsidRDefault="00CC4285" w:rsidP="002E6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DF5"/>
    <w:rsid w:val="000179DC"/>
    <w:rsid w:val="00020829"/>
    <w:rsid w:val="00054D83"/>
    <w:rsid w:val="002161F6"/>
    <w:rsid w:val="002A08FE"/>
    <w:rsid w:val="002E6912"/>
    <w:rsid w:val="0035504F"/>
    <w:rsid w:val="00393594"/>
    <w:rsid w:val="004523AB"/>
    <w:rsid w:val="004871FA"/>
    <w:rsid w:val="004F3E83"/>
    <w:rsid w:val="005068F2"/>
    <w:rsid w:val="005238FE"/>
    <w:rsid w:val="00615120"/>
    <w:rsid w:val="00692C1E"/>
    <w:rsid w:val="006A238D"/>
    <w:rsid w:val="00761DF5"/>
    <w:rsid w:val="00787618"/>
    <w:rsid w:val="007B3565"/>
    <w:rsid w:val="008B6E43"/>
    <w:rsid w:val="00967E39"/>
    <w:rsid w:val="00AB744D"/>
    <w:rsid w:val="00B131CE"/>
    <w:rsid w:val="00BA0FFC"/>
    <w:rsid w:val="00BC39DD"/>
    <w:rsid w:val="00BD1319"/>
    <w:rsid w:val="00BF4442"/>
    <w:rsid w:val="00C109F7"/>
    <w:rsid w:val="00C158EB"/>
    <w:rsid w:val="00C81445"/>
    <w:rsid w:val="00CC4285"/>
    <w:rsid w:val="00CD2463"/>
    <w:rsid w:val="00D37B0A"/>
    <w:rsid w:val="00D5479D"/>
    <w:rsid w:val="00D95282"/>
    <w:rsid w:val="00FA1763"/>
    <w:rsid w:val="00FD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50</cp:revision>
  <dcterms:created xsi:type="dcterms:W3CDTF">2023-08-20T12:04:00Z</dcterms:created>
  <dcterms:modified xsi:type="dcterms:W3CDTF">2023-08-23T04:34:00Z</dcterms:modified>
</cp:coreProperties>
</file>